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9885" w14:textId="18225026" w:rsidR="00285A11" w:rsidRPr="00112754" w:rsidRDefault="001F0EDD" w:rsidP="00285A11">
      <w:pPr>
        <w:keepNext/>
        <w:keepLines/>
        <w:spacing w:before="40" w:line="259" w:lineRule="auto"/>
        <w:outlineLvl w:val="1"/>
        <w:rPr>
          <w:rFonts w:ascii="Arial" w:eastAsiaTheme="majorEastAsia" w:hAnsi="Arial" w:cs="Arial"/>
          <w:b/>
          <w:color w:val="2E74B5" w:themeColor="accent1" w:themeShade="BF"/>
          <w:sz w:val="36"/>
          <w:szCs w:val="36"/>
          <w:lang w:eastAsia="en-US"/>
        </w:rPr>
      </w:pPr>
      <w:bookmarkStart w:id="0" w:name="_GoBack"/>
      <w:bookmarkEnd w:id="0"/>
      <w:r w:rsidRPr="00112754">
        <w:rPr>
          <w:rFonts w:ascii="Arial" w:eastAsiaTheme="majorEastAsia" w:hAnsi="Arial" w:cs="Arial"/>
          <w:b/>
          <w:color w:val="2E74B5" w:themeColor="accent1" w:themeShade="BF"/>
          <w:sz w:val="36"/>
          <w:szCs w:val="36"/>
          <w:lang w:eastAsia="en-US"/>
        </w:rPr>
        <w:t>Having your say</w:t>
      </w:r>
    </w:p>
    <w:p w14:paraId="53CE2A57" w14:textId="77777777"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p>
    <w:p w14:paraId="273B278B" w14:textId="77777777"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r w:rsidRPr="00112754">
        <w:rPr>
          <w:rFonts w:ascii="Arial" w:eastAsiaTheme="majorEastAsia" w:hAnsi="Arial" w:cs="Arial"/>
          <w:color w:val="2E74B5" w:themeColor="accent1" w:themeShade="BF"/>
          <w:sz w:val="26"/>
          <w:szCs w:val="26"/>
          <w:lang w:eastAsia="en-US"/>
        </w:rPr>
        <w:t xml:space="preserve">Who can make a </w:t>
      </w:r>
      <w:r w:rsidR="00561B74" w:rsidRPr="00112754">
        <w:rPr>
          <w:rFonts w:ascii="Arial" w:eastAsiaTheme="majorEastAsia" w:hAnsi="Arial" w:cs="Arial"/>
          <w:color w:val="2E74B5" w:themeColor="accent1" w:themeShade="BF"/>
          <w:sz w:val="26"/>
          <w:szCs w:val="26"/>
          <w:lang w:eastAsia="en-US"/>
        </w:rPr>
        <w:t>s</w:t>
      </w:r>
      <w:r w:rsidRPr="00112754">
        <w:rPr>
          <w:rFonts w:ascii="Arial" w:eastAsiaTheme="majorEastAsia" w:hAnsi="Arial" w:cs="Arial"/>
          <w:color w:val="2E74B5" w:themeColor="accent1" w:themeShade="BF"/>
          <w:sz w:val="26"/>
          <w:szCs w:val="26"/>
          <w:lang w:eastAsia="en-US"/>
        </w:rPr>
        <w:t>ubmission?</w:t>
      </w:r>
    </w:p>
    <w:p w14:paraId="2368D478" w14:textId="77777777" w:rsidR="00285A11" w:rsidRPr="00112754" w:rsidRDefault="00285A11" w:rsidP="00285A11">
      <w:pPr>
        <w:spacing w:line="259" w:lineRule="auto"/>
        <w:rPr>
          <w:rFonts w:ascii="Arial" w:eastAsiaTheme="minorHAnsi" w:hAnsi="Arial" w:cs="Arial"/>
          <w:sz w:val="22"/>
          <w:szCs w:val="22"/>
          <w:lang w:eastAsia="en-US"/>
        </w:rPr>
      </w:pPr>
    </w:p>
    <w:p w14:paraId="07ABB253" w14:textId="77777777" w:rsidR="00285A11" w:rsidRPr="00112754" w:rsidRDefault="00A71644"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Anyone</w:t>
      </w:r>
      <w:r w:rsidR="00285A11" w:rsidRPr="00112754">
        <w:rPr>
          <w:rFonts w:ascii="Arial" w:eastAsiaTheme="minorHAnsi" w:hAnsi="Arial" w:cs="Arial"/>
          <w:sz w:val="22"/>
          <w:szCs w:val="22"/>
          <w:lang w:eastAsia="en-US"/>
        </w:rPr>
        <w:t xml:space="preserve"> can make a submission. However</w:t>
      </w:r>
      <w:r w:rsidR="00561B74" w:rsidRPr="00112754">
        <w:rPr>
          <w:rFonts w:ascii="Arial" w:eastAsiaTheme="minorHAnsi" w:hAnsi="Arial" w:cs="Arial"/>
          <w:sz w:val="22"/>
          <w:szCs w:val="22"/>
          <w:lang w:eastAsia="en-US"/>
        </w:rPr>
        <w:t>,</w:t>
      </w:r>
      <w:r w:rsidR="00285A11" w:rsidRPr="00112754">
        <w:rPr>
          <w:rFonts w:ascii="Arial" w:eastAsiaTheme="minorHAnsi" w:hAnsi="Arial" w:cs="Arial"/>
          <w:sz w:val="22"/>
          <w:szCs w:val="22"/>
          <w:lang w:eastAsia="en-US"/>
        </w:rPr>
        <w:t xml:space="preserve"> submissions are usually made by people who may be affected by a proposed </w:t>
      </w:r>
      <w:r w:rsidR="00342A4C" w:rsidRPr="00112754">
        <w:rPr>
          <w:rFonts w:ascii="Arial" w:eastAsiaTheme="minorHAnsi" w:hAnsi="Arial" w:cs="Arial"/>
          <w:sz w:val="22"/>
          <w:szCs w:val="22"/>
          <w:lang w:eastAsia="en-US"/>
        </w:rPr>
        <w:t>p</w:t>
      </w:r>
      <w:r w:rsidR="0014379E" w:rsidRPr="00112754">
        <w:rPr>
          <w:rFonts w:ascii="Arial" w:eastAsiaTheme="minorHAnsi" w:hAnsi="Arial" w:cs="Arial"/>
          <w:sz w:val="22"/>
          <w:szCs w:val="22"/>
          <w:lang w:eastAsia="en-US"/>
        </w:rPr>
        <w:t xml:space="preserve">lanning </w:t>
      </w:r>
      <w:r w:rsidR="00342A4C" w:rsidRPr="00112754">
        <w:rPr>
          <w:rFonts w:ascii="Arial" w:eastAsiaTheme="minorHAnsi" w:hAnsi="Arial" w:cs="Arial"/>
          <w:sz w:val="22"/>
          <w:szCs w:val="22"/>
          <w:lang w:eastAsia="en-US"/>
        </w:rPr>
        <w:t>s</w:t>
      </w:r>
      <w:r w:rsidR="0014379E" w:rsidRPr="00112754">
        <w:rPr>
          <w:rFonts w:ascii="Arial" w:eastAsiaTheme="minorHAnsi" w:hAnsi="Arial" w:cs="Arial"/>
          <w:sz w:val="22"/>
          <w:szCs w:val="22"/>
          <w:lang w:eastAsia="en-US"/>
        </w:rPr>
        <w:t xml:space="preserve">cheme </w:t>
      </w:r>
      <w:r w:rsidR="00342A4C" w:rsidRPr="00112754">
        <w:rPr>
          <w:rFonts w:ascii="Arial" w:eastAsiaTheme="minorHAnsi" w:hAnsi="Arial" w:cs="Arial"/>
          <w:sz w:val="22"/>
          <w:szCs w:val="22"/>
          <w:lang w:eastAsia="en-US"/>
        </w:rPr>
        <w:t>a</w:t>
      </w:r>
      <w:r w:rsidR="00285A11" w:rsidRPr="00112754">
        <w:rPr>
          <w:rFonts w:ascii="Arial" w:eastAsiaTheme="minorHAnsi" w:hAnsi="Arial" w:cs="Arial"/>
          <w:sz w:val="22"/>
          <w:szCs w:val="22"/>
          <w:lang w:eastAsia="en-US"/>
        </w:rPr>
        <w:t>mendment (either as the owner or occupier of land which is to be the subject of changed planning scheme provisions) or who may be affected by changes on other land</w:t>
      </w:r>
      <w:r w:rsidR="00561B74" w:rsidRPr="00112754">
        <w:rPr>
          <w:rFonts w:ascii="Arial" w:eastAsiaTheme="minorHAnsi" w:hAnsi="Arial" w:cs="Arial"/>
          <w:sz w:val="22"/>
          <w:szCs w:val="22"/>
          <w:lang w:eastAsia="en-US"/>
        </w:rPr>
        <w:t>,</w:t>
      </w:r>
      <w:r w:rsidR="00285A11" w:rsidRPr="00112754">
        <w:rPr>
          <w:rFonts w:ascii="Arial" w:eastAsiaTheme="minorHAnsi" w:hAnsi="Arial" w:cs="Arial"/>
          <w:sz w:val="22"/>
          <w:szCs w:val="22"/>
          <w:lang w:eastAsia="en-US"/>
        </w:rPr>
        <w:t xml:space="preserve"> such as neighbouring residents</w:t>
      </w:r>
      <w:r w:rsidRPr="00112754">
        <w:rPr>
          <w:rFonts w:ascii="Arial" w:eastAsiaTheme="minorHAnsi" w:hAnsi="Arial" w:cs="Arial"/>
          <w:sz w:val="22"/>
          <w:szCs w:val="22"/>
          <w:lang w:eastAsia="en-US"/>
        </w:rPr>
        <w:t xml:space="preserve"> or business owners</w:t>
      </w:r>
      <w:r w:rsidR="00285A11" w:rsidRPr="00112754">
        <w:rPr>
          <w:rFonts w:ascii="Arial" w:eastAsiaTheme="minorHAnsi" w:hAnsi="Arial" w:cs="Arial"/>
          <w:sz w:val="22"/>
          <w:szCs w:val="22"/>
          <w:lang w:eastAsia="en-US"/>
        </w:rPr>
        <w:t>.</w:t>
      </w:r>
    </w:p>
    <w:p w14:paraId="60E4CC81" w14:textId="77777777" w:rsidR="00285A11" w:rsidRPr="00112754" w:rsidRDefault="00285A11" w:rsidP="00285A11">
      <w:pPr>
        <w:spacing w:line="259" w:lineRule="auto"/>
        <w:rPr>
          <w:rFonts w:ascii="Arial" w:eastAsiaTheme="minorHAnsi" w:hAnsi="Arial" w:cs="Arial"/>
          <w:sz w:val="22"/>
          <w:szCs w:val="22"/>
          <w:lang w:eastAsia="en-US"/>
        </w:rPr>
      </w:pPr>
    </w:p>
    <w:p w14:paraId="44864D1A"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In the case of a submission made jointly by a number of people, the submission should nominate one person as the group’s representative for notices and representation.</w:t>
      </w:r>
    </w:p>
    <w:p w14:paraId="6F48A8EC" w14:textId="77777777" w:rsidR="00285A11" w:rsidRPr="00112754" w:rsidRDefault="00285A11" w:rsidP="00285A11">
      <w:pPr>
        <w:spacing w:line="259" w:lineRule="auto"/>
        <w:rPr>
          <w:rFonts w:ascii="Arial" w:eastAsiaTheme="minorHAnsi" w:hAnsi="Arial" w:cs="Arial"/>
          <w:sz w:val="22"/>
          <w:szCs w:val="22"/>
          <w:lang w:eastAsia="en-US"/>
        </w:rPr>
      </w:pPr>
    </w:p>
    <w:p w14:paraId="518554B4" w14:textId="77777777"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r w:rsidRPr="00112754">
        <w:rPr>
          <w:rFonts w:ascii="Arial" w:eastAsiaTheme="majorEastAsia" w:hAnsi="Arial" w:cs="Arial"/>
          <w:color w:val="2E74B5" w:themeColor="accent1" w:themeShade="BF"/>
          <w:sz w:val="26"/>
          <w:szCs w:val="26"/>
          <w:lang w:eastAsia="en-US"/>
        </w:rPr>
        <w:t xml:space="preserve">How do I lodge a </w:t>
      </w:r>
      <w:r w:rsidR="00561B74" w:rsidRPr="00112754">
        <w:rPr>
          <w:rFonts w:ascii="Arial" w:eastAsiaTheme="majorEastAsia" w:hAnsi="Arial" w:cs="Arial"/>
          <w:color w:val="2E74B5" w:themeColor="accent1" w:themeShade="BF"/>
          <w:sz w:val="26"/>
          <w:szCs w:val="26"/>
          <w:lang w:eastAsia="en-US"/>
        </w:rPr>
        <w:t>s</w:t>
      </w:r>
      <w:r w:rsidRPr="00112754">
        <w:rPr>
          <w:rFonts w:ascii="Arial" w:eastAsiaTheme="majorEastAsia" w:hAnsi="Arial" w:cs="Arial"/>
          <w:color w:val="2E74B5" w:themeColor="accent1" w:themeShade="BF"/>
          <w:sz w:val="26"/>
          <w:szCs w:val="26"/>
          <w:lang w:eastAsia="en-US"/>
        </w:rPr>
        <w:t>ubmission?</w:t>
      </w:r>
    </w:p>
    <w:p w14:paraId="030F57AF" w14:textId="77777777" w:rsidR="00285A11" w:rsidRPr="00112754" w:rsidRDefault="00285A11" w:rsidP="00285A11">
      <w:pPr>
        <w:spacing w:line="259" w:lineRule="auto"/>
        <w:rPr>
          <w:rFonts w:ascii="Arial" w:eastAsiaTheme="minorHAnsi" w:hAnsi="Arial" w:cs="Arial"/>
          <w:sz w:val="22"/>
          <w:szCs w:val="22"/>
          <w:lang w:eastAsia="en-US"/>
        </w:rPr>
      </w:pPr>
    </w:p>
    <w:p w14:paraId="7EA38353" w14:textId="2EB1B0EC" w:rsidR="001F0EDD" w:rsidRPr="00112754" w:rsidRDefault="00285A11" w:rsidP="75375130">
      <w:pPr>
        <w:spacing w:line="259" w:lineRule="auto"/>
        <w:rPr>
          <w:rFonts w:ascii="Arial" w:eastAsiaTheme="minorEastAsia" w:hAnsi="Arial" w:cs="Arial"/>
          <w:sz w:val="22"/>
          <w:szCs w:val="22"/>
          <w:lang w:eastAsia="en-US"/>
        </w:rPr>
      </w:pPr>
      <w:r w:rsidRPr="3C438151">
        <w:rPr>
          <w:rFonts w:ascii="Arial" w:eastAsiaTheme="minorEastAsia" w:hAnsi="Arial" w:cs="Arial"/>
          <w:b/>
          <w:bCs/>
          <w:sz w:val="22"/>
          <w:szCs w:val="22"/>
          <w:lang w:eastAsia="en-US"/>
        </w:rPr>
        <w:t>Submissions must be</w:t>
      </w:r>
      <w:r w:rsidR="00561B74" w:rsidRPr="3C438151">
        <w:rPr>
          <w:rFonts w:ascii="Arial" w:eastAsiaTheme="minorEastAsia" w:hAnsi="Arial" w:cs="Arial"/>
          <w:b/>
          <w:bCs/>
          <w:sz w:val="22"/>
          <w:szCs w:val="22"/>
          <w:lang w:eastAsia="en-US"/>
        </w:rPr>
        <w:t xml:space="preserve"> made</w:t>
      </w:r>
      <w:r w:rsidRPr="3C438151">
        <w:rPr>
          <w:rFonts w:ascii="Arial" w:eastAsiaTheme="minorEastAsia" w:hAnsi="Arial" w:cs="Arial"/>
          <w:b/>
          <w:bCs/>
          <w:sz w:val="22"/>
          <w:szCs w:val="22"/>
          <w:lang w:eastAsia="en-US"/>
        </w:rPr>
        <w:t xml:space="preserve"> in writing</w:t>
      </w:r>
      <w:r w:rsidRPr="3C438151">
        <w:rPr>
          <w:rFonts w:ascii="Arial" w:eastAsiaTheme="minorEastAsia" w:hAnsi="Arial" w:cs="Arial"/>
          <w:sz w:val="22"/>
          <w:szCs w:val="22"/>
          <w:lang w:eastAsia="en-US"/>
        </w:rPr>
        <w:t xml:space="preserve"> and be clearly marked with the name of the planning strategy</w:t>
      </w:r>
      <w:r w:rsidR="0014379E" w:rsidRPr="3C438151">
        <w:rPr>
          <w:rFonts w:ascii="Arial" w:eastAsiaTheme="minorEastAsia" w:hAnsi="Arial" w:cs="Arial"/>
          <w:sz w:val="22"/>
          <w:szCs w:val="22"/>
          <w:lang w:eastAsia="en-US"/>
        </w:rPr>
        <w:t xml:space="preserve"> </w:t>
      </w:r>
      <w:r w:rsidRPr="3C438151">
        <w:rPr>
          <w:rFonts w:ascii="Arial" w:eastAsiaTheme="minorEastAsia" w:hAnsi="Arial" w:cs="Arial"/>
          <w:sz w:val="22"/>
          <w:szCs w:val="22"/>
          <w:lang w:eastAsia="en-US"/>
        </w:rPr>
        <w:t xml:space="preserve">or the </w:t>
      </w:r>
      <w:r w:rsidR="00417B99" w:rsidRPr="3C438151">
        <w:rPr>
          <w:rFonts w:ascii="Arial" w:eastAsiaTheme="minorEastAsia" w:hAnsi="Arial" w:cs="Arial"/>
          <w:sz w:val="22"/>
          <w:szCs w:val="22"/>
          <w:lang w:eastAsia="en-US"/>
        </w:rPr>
        <w:t>a</w:t>
      </w:r>
      <w:r w:rsidRPr="3C438151">
        <w:rPr>
          <w:rFonts w:ascii="Arial" w:eastAsiaTheme="minorEastAsia" w:hAnsi="Arial" w:cs="Arial"/>
          <w:sz w:val="22"/>
          <w:szCs w:val="22"/>
          <w:lang w:eastAsia="en-US"/>
        </w:rPr>
        <w:t>mendment</w:t>
      </w:r>
      <w:r w:rsidR="001F0EDD" w:rsidRPr="3C438151">
        <w:rPr>
          <w:rFonts w:ascii="Arial" w:eastAsiaTheme="minorEastAsia" w:hAnsi="Arial" w:cs="Arial"/>
          <w:sz w:val="22"/>
          <w:szCs w:val="22"/>
          <w:lang w:eastAsia="en-US"/>
        </w:rPr>
        <w:t xml:space="preserve"> number. This information can be found </w:t>
      </w:r>
      <w:r w:rsidR="31C6C559" w:rsidRPr="3C438151">
        <w:rPr>
          <w:rFonts w:ascii="Arial" w:eastAsiaTheme="minorEastAsia" w:hAnsi="Arial" w:cs="Arial"/>
          <w:sz w:val="22"/>
          <w:szCs w:val="22"/>
          <w:lang w:eastAsia="en-US"/>
        </w:rPr>
        <w:t>on the VPA website and the</w:t>
      </w:r>
      <w:r w:rsidR="001F0EDD" w:rsidRPr="3C438151">
        <w:rPr>
          <w:rFonts w:ascii="Arial" w:eastAsiaTheme="minorEastAsia" w:hAnsi="Arial" w:cs="Arial"/>
          <w:sz w:val="22"/>
          <w:szCs w:val="22"/>
          <w:lang w:eastAsia="en-US"/>
        </w:rPr>
        <w:t xml:space="preserve"> </w:t>
      </w:r>
      <w:r w:rsidR="00AB50A9">
        <w:rPr>
          <w:rFonts w:ascii="Arial" w:eastAsiaTheme="minorEastAsia" w:hAnsi="Arial" w:cs="Arial"/>
          <w:sz w:val="22"/>
          <w:szCs w:val="22"/>
          <w:lang w:eastAsia="en-US"/>
        </w:rPr>
        <w:t>Wonthaggi North East</w:t>
      </w:r>
      <w:r w:rsidR="0C2FAFBE" w:rsidRPr="3C438151">
        <w:rPr>
          <w:rFonts w:ascii="Arial" w:eastAsiaTheme="minorEastAsia" w:hAnsi="Arial" w:cs="Arial"/>
          <w:sz w:val="22"/>
          <w:szCs w:val="22"/>
          <w:lang w:eastAsia="en-US"/>
        </w:rPr>
        <w:t xml:space="preserve"> Engage Victoria page at</w:t>
      </w:r>
      <w:r w:rsidR="63DD05BC" w:rsidRPr="3C438151">
        <w:rPr>
          <w:rFonts w:ascii="Arial" w:eastAsiaTheme="minorEastAsia" w:hAnsi="Arial" w:cs="Arial"/>
          <w:sz w:val="22"/>
          <w:szCs w:val="22"/>
          <w:lang w:eastAsia="en-US"/>
        </w:rPr>
        <w:t xml:space="preserve"> </w:t>
      </w:r>
      <w:hyperlink r:id="rId8" w:history="1">
        <w:r w:rsidR="63DD05BC" w:rsidRPr="00AB50A9">
          <w:rPr>
            <w:rStyle w:val="Hyperlink"/>
            <w:rFonts w:ascii="Arial" w:eastAsiaTheme="minorEastAsia" w:hAnsi="Arial" w:cs="Arial"/>
            <w:sz w:val="22"/>
            <w:szCs w:val="22"/>
            <w:lang w:eastAsia="en-US"/>
          </w:rPr>
          <w:t>engage.vic.gov.au/</w:t>
        </w:r>
        <w:r w:rsidR="00AB50A9" w:rsidRPr="00AB50A9">
          <w:rPr>
            <w:rStyle w:val="Hyperlink"/>
            <w:rFonts w:ascii="Arial" w:eastAsiaTheme="minorEastAsia" w:hAnsi="Arial" w:cs="Arial"/>
            <w:sz w:val="22"/>
            <w:szCs w:val="22"/>
            <w:lang w:eastAsia="en-US"/>
          </w:rPr>
          <w:t>wonthaggi-north-east</w:t>
        </w:r>
        <w:r w:rsidR="001F0EDD" w:rsidRPr="00AB50A9">
          <w:rPr>
            <w:rStyle w:val="Hyperlink"/>
            <w:rFonts w:ascii="Arial" w:eastAsiaTheme="minorEastAsia" w:hAnsi="Arial" w:cs="Arial"/>
            <w:sz w:val="22"/>
            <w:szCs w:val="22"/>
            <w:lang w:eastAsia="en-US"/>
          </w:rPr>
          <w:t>.</w:t>
        </w:r>
      </w:hyperlink>
      <w:r w:rsidR="001F0EDD" w:rsidRPr="3C438151">
        <w:rPr>
          <w:rFonts w:ascii="Arial" w:eastAsiaTheme="minorEastAsia" w:hAnsi="Arial" w:cs="Arial"/>
          <w:sz w:val="22"/>
          <w:szCs w:val="22"/>
          <w:lang w:eastAsia="en-US"/>
        </w:rPr>
        <w:t xml:space="preserve"> You must also include:</w:t>
      </w:r>
    </w:p>
    <w:p w14:paraId="61F2148B" w14:textId="77777777" w:rsidR="001F0EDD" w:rsidRPr="00112754" w:rsidRDefault="001F0EDD" w:rsidP="001F0EDD">
      <w:pPr>
        <w:pStyle w:val="ListParagraph"/>
        <w:numPr>
          <w:ilvl w:val="0"/>
          <w:numId w:val="5"/>
        </w:num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T</w:t>
      </w:r>
      <w:r w:rsidR="00285A11" w:rsidRPr="00112754">
        <w:rPr>
          <w:rFonts w:ascii="Arial" w:eastAsiaTheme="minorHAnsi" w:hAnsi="Arial" w:cs="Arial"/>
          <w:sz w:val="22"/>
          <w:szCs w:val="22"/>
          <w:lang w:eastAsia="en-US"/>
        </w:rPr>
        <w:t xml:space="preserve">he name of the person (or nominated person if it is </w:t>
      </w:r>
      <w:r w:rsidRPr="00112754">
        <w:rPr>
          <w:rFonts w:ascii="Arial" w:eastAsiaTheme="minorHAnsi" w:hAnsi="Arial" w:cs="Arial"/>
          <w:sz w:val="22"/>
          <w:szCs w:val="22"/>
          <w:lang w:eastAsia="en-US"/>
        </w:rPr>
        <w:t>a group) making the submission</w:t>
      </w:r>
    </w:p>
    <w:p w14:paraId="1F0AFFF9" w14:textId="1458C7C8" w:rsidR="001F0EDD" w:rsidRPr="00112754" w:rsidRDefault="00A34827" w:rsidP="001F0EDD">
      <w:pPr>
        <w:pStyle w:val="ListParagraph"/>
        <w:numPr>
          <w:ilvl w:val="0"/>
          <w:numId w:val="5"/>
        </w:num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P</w:t>
      </w:r>
      <w:r w:rsidR="00285A11" w:rsidRPr="00112754">
        <w:rPr>
          <w:rFonts w:ascii="Arial" w:eastAsiaTheme="minorHAnsi" w:hAnsi="Arial" w:cs="Arial"/>
          <w:sz w:val="22"/>
          <w:szCs w:val="22"/>
          <w:lang w:eastAsia="en-US"/>
        </w:rPr>
        <w:t>refer</w:t>
      </w:r>
      <w:r w:rsidR="001F0EDD" w:rsidRPr="00112754">
        <w:rPr>
          <w:rFonts w:ascii="Arial" w:eastAsiaTheme="minorHAnsi" w:hAnsi="Arial" w:cs="Arial"/>
          <w:sz w:val="22"/>
          <w:szCs w:val="22"/>
          <w:lang w:eastAsia="en-US"/>
        </w:rPr>
        <w:t>red contact details</w:t>
      </w:r>
    </w:p>
    <w:p w14:paraId="040AC761" w14:textId="77777777" w:rsidR="001F0EDD" w:rsidRPr="00112754" w:rsidRDefault="001F0EDD" w:rsidP="001F0EDD">
      <w:pPr>
        <w:pStyle w:val="ListParagraph"/>
        <w:numPr>
          <w:ilvl w:val="0"/>
          <w:numId w:val="5"/>
        </w:num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T</w:t>
      </w:r>
      <w:r w:rsidR="00285A11" w:rsidRPr="00112754">
        <w:rPr>
          <w:rFonts w:ascii="Arial" w:eastAsiaTheme="minorHAnsi" w:hAnsi="Arial" w:cs="Arial"/>
          <w:sz w:val="22"/>
          <w:szCs w:val="22"/>
          <w:lang w:eastAsia="en-US"/>
        </w:rPr>
        <w:t>he address of the aff</w:t>
      </w:r>
      <w:r w:rsidRPr="00112754">
        <w:rPr>
          <w:rFonts w:ascii="Arial" w:eastAsiaTheme="minorHAnsi" w:hAnsi="Arial" w:cs="Arial"/>
          <w:sz w:val="22"/>
          <w:szCs w:val="22"/>
          <w:lang w:eastAsia="en-US"/>
        </w:rPr>
        <w:t>ected property if applicable and,</w:t>
      </w:r>
    </w:p>
    <w:p w14:paraId="2C8F9880" w14:textId="77777777" w:rsidR="00285A11" w:rsidRPr="00112754" w:rsidRDefault="001F0EDD" w:rsidP="001F0EDD">
      <w:pPr>
        <w:pStyle w:val="ListParagraph"/>
        <w:numPr>
          <w:ilvl w:val="0"/>
          <w:numId w:val="5"/>
        </w:num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T</w:t>
      </w:r>
      <w:r w:rsidR="00285A11" w:rsidRPr="00112754">
        <w:rPr>
          <w:rFonts w:ascii="Arial" w:eastAsiaTheme="minorHAnsi" w:hAnsi="Arial" w:cs="Arial"/>
          <w:sz w:val="22"/>
          <w:szCs w:val="22"/>
          <w:lang w:eastAsia="en-US"/>
        </w:rPr>
        <w:t>he reason/s for the submission.</w:t>
      </w:r>
    </w:p>
    <w:p w14:paraId="1BDA2C30" w14:textId="77777777" w:rsidR="00285A11" w:rsidRPr="00112754" w:rsidRDefault="00285A11" w:rsidP="00285A11">
      <w:pPr>
        <w:spacing w:line="259" w:lineRule="auto"/>
        <w:rPr>
          <w:rFonts w:ascii="Arial" w:eastAsiaTheme="minorHAnsi" w:hAnsi="Arial" w:cs="Arial"/>
          <w:sz w:val="22"/>
          <w:szCs w:val="22"/>
          <w:lang w:eastAsia="en-US"/>
        </w:rPr>
      </w:pPr>
    </w:p>
    <w:p w14:paraId="1BDDDE12"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Your submission can be lodged in several ways:</w:t>
      </w:r>
    </w:p>
    <w:p w14:paraId="299D0799" w14:textId="77777777" w:rsidR="00285A11" w:rsidRPr="00112754" w:rsidRDefault="00285A11" w:rsidP="00285A11">
      <w:pPr>
        <w:spacing w:line="259" w:lineRule="auto"/>
        <w:rPr>
          <w:rFonts w:ascii="Arial" w:eastAsiaTheme="minorHAnsi" w:hAnsi="Arial" w:cs="Arial"/>
          <w:sz w:val="22"/>
          <w:szCs w:val="22"/>
          <w:lang w:eastAsia="en-US"/>
        </w:rPr>
      </w:pPr>
    </w:p>
    <w:p w14:paraId="1EE73156" w14:textId="0BB1F152" w:rsidR="00285A11" w:rsidRPr="00112754" w:rsidRDefault="720BDA81" w:rsidP="3C438151">
      <w:pPr>
        <w:numPr>
          <w:ilvl w:val="0"/>
          <w:numId w:val="1"/>
        </w:numPr>
        <w:spacing w:after="160" w:line="259" w:lineRule="auto"/>
        <w:contextualSpacing/>
        <w:rPr>
          <w:rFonts w:asciiTheme="minorHAnsi" w:eastAsiaTheme="minorEastAsia" w:hAnsiTheme="minorHAnsi" w:cstheme="minorBidi"/>
          <w:sz w:val="22"/>
          <w:szCs w:val="22"/>
          <w:lang w:eastAsia="en-US"/>
        </w:rPr>
      </w:pPr>
      <w:r w:rsidRPr="3C438151">
        <w:rPr>
          <w:rFonts w:ascii="Arial" w:eastAsiaTheme="minorEastAsia" w:hAnsi="Arial" w:cs="Arial"/>
          <w:sz w:val="22"/>
          <w:szCs w:val="22"/>
          <w:lang w:eastAsia="en-US"/>
        </w:rPr>
        <w:t xml:space="preserve">Using the online </w:t>
      </w:r>
      <w:r w:rsidR="766B1A20" w:rsidRPr="3C438151">
        <w:rPr>
          <w:rFonts w:ascii="Arial" w:eastAsiaTheme="minorEastAsia" w:hAnsi="Arial" w:cs="Arial"/>
          <w:sz w:val="22"/>
          <w:szCs w:val="22"/>
          <w:lang w:eastAsia="en-US"/>
        </w:rPr>
        <w:t>submission</w:t>
      </w:r>
      <w:r w:rsidRPr="3C438151">
        <w:rPr>
          <w:rFonts w:ascii="Arial" w:eastAsiaTheme="minorEastAsia" w:hAnsi="Arial" w:cs="Arial"/>
          <w:sz w:val="22"/>
          <w:szCs w:val="22"/>
          <w:lang w:eastAsia="en-US"/>
        </w:rPr>
        <w:t xml:space="preserve"> form at </w:t>
      </w:r>
      <w:hyperlink r:id="rId9" w:history="1">
        <w:r w:rsidR="00AB50A9" w:rsidRPr="00AB50A9">
          <w:rPr>
            <w:rStyle w:val="Hyperlink"/>
            <w:rFonts w:ascii="Arial" w:eastAsiaTheme="minorEastAsia" w:hAnsi="Arial" w:cs="Arial"/>
            <w:sz w:val="22"/>
            <w:szCs w:val="22"/>
            <w:lang w:eastAsia="en-US"/>
          </w:rPr>
          <w:t>engage.vic.gov.au/wonthaggi-north-east</w:t>
        </w:r>
      </w:hyperlink>
    </w:p>
    <w:p w14:paraId="08392EC2" w14:textId="44ACADEE" w:rsidR="00285A11" w:rsidRPr="00112754" w:rsidRDefault="00FA4844" w:rsidP="3C438151">
      <w:pPr>
        <w:numPr>
          <w:ilvl w:val="0"/>
          <w:numId w:val="1"/>
        </w:numPr>
        <w:spacing w:after="160" w:line="259" w:lineRule="auto"/>
        <w:contextualSpacing/>
        <w:rPr>
          <w:sz w:val="22"/>
          <w:szCs w:val="22"/>
          <w:lang w:eastAsia="en-US"/>
        </w:rPr>
      </w:pPr>
      <w:r w:rsidRPr="3C438151">
        <w:rPr>
          <w:rFonts w:ascii="Arial" w:eastAsiaTheme="minorEastAsia" w:hAnsi="Arial" w:cs="Arial"/>
          <w:sz w:val="22"/>
          <w:szCs w:val="22"/>
          <w:lang w:eastAsia="en-US"/>
        </w:rPr>
        <w:t>E</w:t>
      </w:r>
      <w:r w:rsidR="00285A11" w:rsidRPr="3C438151">
        <w:rPr>
          <w:rFonts w:ascii="Arial" w:eastAsiaTheme="minorEastAsia" w:hAnsi="Arial" w:cs="Arial"/>
          <w:sz w:val="22"/>
          <w:szCs w:val="22"/>
          <w:lang w:eastAsia="en-US"/>
        </w:rPr>
        <w:t>mail</w:t>
      </w:r>
      <w:r w:rsidR="00E46393" w:rsidRPr="3C438151">
        <w:rPr>
          <w:rFonts w:ascii="Arial" w:eastAsiaTheme="minorEastAsia" w:hAnsi="Arial" w:cs="Arial"/>
          <w:sz w:val="22"/>
          <w:szCs w:val="22"/>
          <w:lang w:eastAsia="en-US"/>
        </w:rPr>
        <w:t>ing y</w:t>
      </w:r>
      <w:r w:rsidR="00285A11" w:rsidRPr="3C438151">
        <w:rPr>
          <w:rFonts w:ascii="Arial" w:eastAsiaTheme="minorEastAsia" w:hAnsi="Arial" w:cs="Arial"/>
          <w:sz w:val="22"/>
          <w:szCs w:val="22"/>
          <w:lang w:eastAsia="en-US"/>
        </w:rPr>
        <w:t xml:space="preserve">our submission to </w:t>
      </w:r>
      <w:hyperlink r:id="rId10">
        <w:r w:rsidR="00285A11" w:rsidRPr="3C438151">
          <w:rPr>
            <w:rFonts w:ascii="Arial" w:eastAsiaTheme="minorEastAsia" w:hAnsi="Arial" w:cs="Arial"/>
            <w:color w:val="0563C1"/>
            <w:sz w:val="22"/>
            <w:szCs w:val="22"/>
            <w:u w:val="single"/>
            <w:lang w:eastAsia="en-US"/>
          </w:rPr>
          <w:t>amendments@vpa.vic.gov.au</w:t>
        </w:r>
      </w:hyperlink>
    </w:p>
    <w:p w14:paraId="2C571BB7" w14:textId="0672938E" w:rsidR="00285A11" w:rsidRPr="00112754" w:rsidRDefault="00FA4844" w:rsidP="00285A11">
      <w:pPr>
        <w:numPr>
          <w:ilvl w:val="0"/>
          <w:numId w:val="1"/>
        </w:numPr>
        <w:spacing w:after="160" w:line="259" w:lineRule="auto"/>
        <w:contextualSpacing/>
        <w:rPr>
          <w:rFonts w:ascii="Arial" w:eastAsiaTheme="minorHAnsi" w:hAnsi="Arial" w:cs="Arial"/>
          <w:sz w:val="22"/>
          <w:szCs w:val="22"/>
          <w:lang w:eastAsia="en-US"/>
        </w:rPr>
      </w:pPr>
      <w:r w:rsidRPr="00112754">
        <w:rPr>
          <w:rFonts w:ascii="Arial" w:eastAsiaTheme="minorHAnsi" w:hAnsi="Arial" w:cs="Arial"/>
          <w:sz w:val="22"/>
          <w:szCs w:val="22"/>
          <w:lang w:eastAsia="en-US"/>
        </w:rPr>
        <w:t>Posting</w:t>
      </w:r>
      <w:r w:rsidR="00E46393" w:rsidRPr="00112754">
        <w:rPr>
          <w:rFonts w:ascii="Arial" w:eastAsiaTheme="minorHAnsi" w:hAnsi="Arial" w:cs="Arial"/>
          <w:sz w:val="22"/>
          <w:szCs w:val="22"/>
          <w:lang w:eastAsia="en-US"/>
        </w:rPr>
        <w:t xml:space="preserve"> your submission to the </w:t>
      </w:r>
      <w:r w:rsidR="00285A11" w:rsidRPr="00112754">
        <w:rPr>
          <w:rFonts w:ascii="Arial" w:eastAsiaTheme="minorHAnsi" w:hAnsi="Arial" w:cs="Arial"/>
          <w:sz w:val="22"/>
          <w:szCs w:val="22"/>
          <w:lang w:eastAsia="en-US"/>
        </w:rPr>
        <w:t>address</w:t>
      </w:r>
      <w:r w:rsidR="001F0EDD" w:rsidRPr="00112754">
        <w:rPr>
          <w:rFonts w:ascii="Arial" w:eastAsiaTheme="minorHAnsi" w:hAnsi="Arial" w:cs="Arial"/>
          <w:sz w:val="22"/>
          <w:szCs w:val="22"/>
          <w:lang w:eastAsia="en-US"/>
        </w:rPr>
        <w:t xml:space="preserve"> below</w:t>
      </w:r>
      <w:r w:rsidR="00A34827" w:rsidRPr="00112754">
        <w:rPr>
          <w:rFonts w:ascii="Arial" w:eastAsiaTheme="minorHAnsi" w:hAnsi="Arial" w:cs="Arial"/>
          <w:sz w:val="22"/>
          <w:szCs w:val="22"/>
          <w:lang w:eastAsia="en-US"/>
        </w:rPr>
        <w:t>*</w:t>
      </w:r>
      <w:r w:rsidR="001F0EDD" w:rsidRPr="00112754">
        <w:rPr>
          <w:rFonts w:ascii="Arial" w:eastAsiaTheme="minorHAnsi" w:hAnsi="Arial" w:cs="Arial"/>
          <w:sz w:val="22"/>
          <w:szCs w:val="22"/>
          <w:lang w:eastAsia="en-US"/>
        </w:rPr>
        <w:t xml:space="preserve">, making sure to reference the project. </w:t>
      </w:r>
    </w:p>
    <w:p w14:paraId="24CF1732" w14:textId="77777777" w:rsidR="00285A11" w:rsidRPr="00112754" w:rsidRDefault="00285A11" w:rsidP="00285A11">
      <w:pPr>
        <w:spacing w:line="259" w:lineRule="auto"/>
        <w:rPr>
          <w:rFonts w:ascii="Arial" w:eastAsiaTheme="minorHAnsi" w:hAnsi="Arial" w:cs="Arial"/>
          <w:sz w:val="22"/>
          <w:szCs w:val="22"/>
          <w:lang w:eastAsia="en-US"/>
        </w:rPr>
      </w:pPr>
    </w:p>
    <w:p w14:paraId="37B9993B" w14:textId="77777777" w:rsidR="00285A11" w:rsidRPr="00112754" w:rsidRDefault="00285A11" w:rsidP="3C438151">
      <w:pPr>
        <w:spacing w:line="259" w:lineRule="auto"/>
        <w:ind w:firstLine="720"/>
        <w:rPr>
          <w:rFonts w:ascii="Arial" w:eastAsiaTheme="minorEastAsia" w:hAnsi="Arial" w:cs="Arial"/>
          <w:sz w:val="22"/>
          <w:szCs w:val="22"/>
          <w:lang w:eastAsia="en-US"/>
        </w:rPr>
      </w:pPr>
      <w:r w:rsidRPr="3C438151">
        <w:rPr>
          <w:rFonts w:ascii="Arial" w:eastAsiaTheme="minorEastAsia" w:hAnsi="Arial" w:cs="Arial"/>
          <w:sz w:val="22"/>
          <w:szCs w:val="22"/>
          <w:lang w:eastAsia="en-US"/>
        </w:rPr>
        <w:t>Victorian Planning Authority</w:t>
      </w:r>
    </w:p>
    <w:p w14:paraId="66382B85" w14:textId="4563BDA3" w:rsidR="00285A11" w:rsidRPr="00112754" w:rsidRDefault="00285A11" w:rsidP="3C438151">
      <w:pPr>
        <w:spacing w:line="259" w:lineRule="auto"/>
        <w:ind w:firstLine="720"/>
        <w:rPr>
          <w:rFonts w:ascii="Arial" w:eastAsiaTheme="minorEastAsia" w:hAnsi="Arial" w:cs="Arial"/>
          <w:sz w:val="22"/>
          <w:szCs w:val="22"/>
          <w:lang w:eastAsia="en-US"/>
        </w:rPr>
      </w:pPr>
      <w:r w:rsidRPr="3C438151">
        <w:rPr>
          <w:rFonts w:ascii="Arial" w:eastAsiaTheme="minorEastAsia" w:hAnsi="Arial" w:cs="Arial"/>
          <w:sz w:val="22"/>
          <w:szCs w:val="22"/>
          <w:lang w:eastAsia="en-US"/>
        </w:rPr>
        <w:t xml:space="preserve">Re: </w:t>
      </w:r>
      <w:r w:rsidR="00AB50A9">
        <w:rPr>
          <w:rFonts w:ascii="Arial" w:eastAsiaTheme="minorEastAsia" w:hAnsi="Arial" w:cs="Arial"/>
          <w:sz w:val="22"/>
          <w:szCs w:val="22"/>
          <w:lang w:eastAsia="en-US"/>
        </w:rPr>
        <w:t>Wonthaggi North East PSP</w:t>
      </w:r>
      <w:r w:rsidR="00A15765" w:rsidRPr="3C438151">
        <w:rPr>
          <w:rFonts w:ascii="Arial" w:eastAsiaTheme="minorEastAsia" w:hAnsi="Arial" w:cs="Arial"/>
          <w:sz w:val="22"/>
          <w:szCs w:val="22"/>
          <w:lang w:eastAsia="en-US"/>
        </w:rPr>
        <w:t xml:space="preserve"> </w:t>
      </w:r>
    </w:p>
    <w:p w14:paraId="13EA8B46" w14:textId="77777777" w:rsidR="00285A11" w:rsidRPr="00112754" w:rsidRDefault="00285A11" w:rsidP="3C438151">
      <w:pPr>
        <w:spacing w:line="259" w:lineRule="auto"/>
        <w:ind w:left="720"/>
        <w:rPr>
          <w:rFonts w:ascii="Arial" w:eastAsiaTheme="minorEastAsia" w:hAnsi="Arial" w:cs="Arial"/>
          <w:sz w:val="22"/>
          <w:szCs w:val="22"/>
          <w:lang w:eastAsia="en-US"/>
        </w:rPr>
      </w:pPr>
      <w:r w:rsidRPr="3C438151">
        <w:rPr>
          <w:rFonts w:ascii="Arial" w:eastAsiaTheme="minorEastAsia" w:hAnsi="Arial" w:cs="Arial"/>
          <w:sz w:val="22"/>
          <w:szCs w:val="22"/>
          <w:lang w:eastAsia="en-US"/>
        </w:rPr>
        <w:t>Level 25, 35 Collins Street</w:t>
      </w:r>
    </w:p>
    <w:p w14:paraId="27EDBCDF" w14:textId="6D1AFDFE" w:rsidR="00285A11" w:rsidRPr="00112754" w:rsidRDefault="00285A11" w:rsidP="3C438151">
      <w:pPr>
        <w:spacing w:line="259" w:lineRule="auto"/>
        <w:ind w:left="720"/>
        <w:rPr>
          <w:rFonts w:ascii="Arial" w:eastAsiaTheme="minorEastAsia" w:hAnsi="Arial" w:cs="Arial"/>
          <w:sz w:val="22"/>
          <w:szCs w:val="22"/>
          <w:lang w:eastAsia="en-US"/>
        </w:rPr>
      </w:pPr>
      <w:r w:rsidRPr="3C438151">
        <w:rPr>
          <w:rFonts w:ascii="Arial" w:eastAsiaTheme="minorEastAsia" w:hAnsi="Arial" w:cs="Arial"/>
          <w:sz w:val="22"/>
          <w:szCs w:val="22"/>
          <w:lang w:eastAsia="en-US"/>
        </w:rPr>
        <w:t>MELBOURNE VIC 3000</w:t>
      </w:r>
    </w:p>
    <w:p w14:paraId="3F8EE672" w14:textId="682B6FEA" w:rsidR="00A34827" w:rsidRPr="00112754" w:rsidRDefault="00A34827" w:rsidP="00285A11">
      <w:pPr>
        <w:spacing w:line="259" w:lineRule="auto"/>
        <w:rPr>
          <w:rFonts w:ascii="Arial" w:eastAsiaTheme="minorHAnsi" w:hAnsi="Arial" w:cs="Arial"/>
          <w:sz w:val="22"/>
          <w:szCs w:val="22"/>
          <w:lang w:eastAsia="en-US"/>
        </w:rPr>
      </w:pPr>
    </w:p>
    <w:p w14:paraId="65714F4E" w14:textId="73AB1745" w:rsidR="00A34827" w:rsidRPr="00112754" w:rsidRDefault="00A34827" w:rsidP="00285A11">
      <w:pPr>
        <w:spacing w:line="259" w:lineRule="auto"/>
        <w:rPr>
          <w:rFonts w:ascii="Arial" w:eastAsiaTheme="minorHAnsi" w:hAnsi="Arial" w:cs="Arial"/>
          <w:i/>
          <w:iCs/>
          <w:sz w:val="22"/>
          <w:szCs w:val="22"/>
          <w:lang w:eastAsia="en-US"/>
        </w:rPr>
      </w:pPr>
      <w:r w:rsidRPr="00112754">
        <w:rPr>
          <w:rFonts w:ascii="Arial" w:eastAsiaTheme="minorHAnsi" w:hAnsi="Arial" w:cs="Arial"/>
          <w:i/>
          <w:iCs/>
          <w:sz w:val="22"/>
          <w:szCs w:val="22"/>
          <w:lang w:eastAsia="en-US"/>
        </w:rPr>
        <w:t xml:space="preserve">*Please note that due to current COVID19 restrictions, access to postal mail is significantly limited. This may cause delays in reviewing your submission. Where possible, please provide your submission via email. </w:t>
      </w:r>
    </w:p>
    <w:p w14:paraId="66737294" w14:textId="77777777"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p>
    <w:p w14:paraId="75FF811D" w14:textId="77777777"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r w:rsidRPr="00112754">
        <w:rPr>
          <w:rFonts w:ascii="Arial" w:eastAsiaTheme="majorEastAsia" w:hAnsi="Arial" w:cs="Arial"/>
          <w:color w:val="2E74B5" w:themeColor="accent1" w:themeShade="BF"/>
          <w:sz w:val="26"/>
          <w:szCs w:val="26"/>
          <w:lang w:eastAsia="en-US"/>
        </w:rPr>
        <w:t xml:space="preserve">When must </w:t>
      </w:r>
      <w:r w:rsidR="00EA3EEB" w:rsidRPr="00112754">
        <w:rPr>
          <w:rFonts w:ascii="Arial" w:eastAsiaTheme="majorEastAsia" w:hAnsi="Arial" w:cs="Arial"/>
          <w:color w:val="2E74B5" w:themeColor="accent1" w:themeShade="BF"/>
          <w:sz w:val="26"/>
          <w:szCs w:val="26"/>
          <w:lang w:eastAsia="en-US"/>
        </w:rPr>
        <w:t>s</w:t>
      </w:r>
      <w:r w:rsidRPr="00112754">
        <w:rPr>
          <w:rFonts w:ascii="Arial" w:eastAsiaTheme="majorEastAsia" w:hAnsi="Arial" w:cs="Arial"/>
          <w:color w:val="2E74B5" w:themeColor="accent1" w:themeShade="BF"/>
          <w:sz w:val="26"/>
          <w:szCs w:val="26"/>
          <w:lang w:eastAsia="en-US"/>
        </w:rPr>
        <w:t>ubmissions be received by?</w:t>
      </w:r>
    </w:p>
    <w:p w14:paraId="66091E35" w14:textId="77777777" w:rsidR="00285A11" w:rsidRPr="00112754" w:rsidRDefault="00285A11" w:rsidP="00285A11">
      <w:pPr>
        <w:spacing w:line="259" w:lineRule="auto"/>
        <w:rPr>
          <w:rFonts w:ascii="Arial" w:eastAsiaTheme="minorHAnsi" w:hAnsi="Arial" w:cs="Arial"/>
          <w:sz w:val="22"/>
          <w:szCs w:val="22"/>
          <w:lang w:eastAsia="en-US"/>
        </w:rPr>
      </w:pPr>
    </w:p>
    <w:p w14:paraId="4DE111A8" w14:textId="61CCDB9B" w:rsidR="00A34827" w:rsidRPr="00112754" w:rsidRDefault="00285A11" w:rsidP="3C438151">
      <w:pPr>
        <w:spacing w:line="259" w:lineRule="auto"/>
        <w:rPr>
          <w:rFonts w:ascii="Arial" w:eastAsiaTheme="minorEastAsia" w:hAnsi="Arial" w:cs="Arial"/>
          <w:sz w:val="22"/>
          <w:szCs w:val="22"/>
          <w:lang w:eastAsia="en-US"/>
        </w:rPr>
      </w:pPr>
      <w:r w:rsidRPr="3C438151">
        <w:rPr>
          <w:rFonts w:ascii="Arial" w:eastAsiaTheme="minorEastAsia" w:hAnsi="Arial" w:cs="Arial"/>
          <w:sz w:val="22"/>
          <w:szCs w:val="22"/>
          <w:lang w:eastAsia="en-US"/>
        </w:rPr>
        <w:t xml:space="preserve">All </w:t>
      </w:r>
      <w:r w:rsidR="001F0EDD" w:rsidRPr="3C438151">
        <w:rPr>
          <w:rFonts w:ascii="Arial" w:eastAsiaTheme="minorEastAsia" w:hAnsi="Arial" w:cs="Arial"/>
          <w:sz w:val="22"/>
          <w:szCs w:val="22"/>
          <w:lang w:eastAsia="en-US"/>
        </w:rPr>
        <w:t xml:space="preserve">projects have formal submission closing date, which will be outlined in the project timeline and again in the ‘Get Involved’ </w:t>
      </w:r>
      <w:r w:rsidR="5528C005" w:rsidRPr="3C438151">
        <w:rPr>
          <w:rFonts w:ascii="Arial" w:eastAsiaTheme="minorEastAsia" w:hAnsi="Arial" w:cs="Arial"/>
          <w:sz w:val="22"/>
          <w:szCs w:val="22"/>
          <w:lang w:eastAsia="en-US"/>
        </w:rPr>
        <w:t>section</w:t>
      </w:r>
      <w:r w:rsidR="356B007B" w:rsidRPr="3C438151">
        <w:rPr>
          <w:rFonts w:ascii="Arial" w:eastAsiaTheme="minorEastAsia" w:hAnsi="Arial" w:cs="Arial"/>
          <w:sz w:val="22"/>
          <w:szCs w:val="22"/>
          <w:lang w:eastAsia="en-US"/>
        </w:rPr>
        <w:t xml:space="preserve"> on the Engage Victoria page at</w:t>
      </w:r>
      <w:r w:rsidR="00AB50A9">
        <w:rPr>
          <w:rFonts w:ascii="Arial" w:eastAsiaTheme="minorEastAsia" w:hAnsi="Arial" w:cs="Arial"/>
          <w:sz w:val="22"/>
          <w:szCs w:val="22"/>
          <w:lang w:eastAsia="en-US"/>
        </w:rPr>
        <w:t xml:space="preserve"> </w:t>
      </w:r>
      <w:hyperlink r:id="rId11" w:history="1">
        <w:r w:rsidR="00AB50A9" w:rsidRPr="00AB50A9">
          <w:rPr>
            <w:rStyle w:val="Hyperlink"/>
            <w:rFonts w:ascii="Arial" w:eastAsiaTheme="minorEastAsia" w:hAnsi="Arial" w:cs="Arial"/>
            <w:sz w:val="22"/>
            <w:szCs w:val="22"/>
            <w:lang w:eastAsia="en-US"/>
          </w:rPr>
          <w:t>engage.vic.gov.au/wonthaggi-north-east</w:t>
        </w:r>
      </w:hyperlink>
      <w:r w:rsidRPr="3C438151">
        <w:rPr>
          <w:rFonts w:ascii="Arial" w:eastAsiaTheme="minorEastAsia" w:hAnsi="Arial" w:cs="Arial"/>
          <w:sz w:val="22"/>
          <w:szCs w:val="22"/>
          <w:lang w:eastAsia="en-US"/>
        </w:rPr>
        <w:t xml:space="preserve">. </w:t>
      </w:r>
      <w:r w:rsidR="00A34827" w:rsidRPr="3C438151">
        <w:rPr>
          <w:rFonts w:ascii="Arial" w:eastAsiaTheme="minorEastAsia" w:hAnsi="Arial" w:cs="Arial"/>
          <w:sz w:val="22"/>
          <w:szCs w:val="22"/>
          <w:lang w:eastAsia="en-US"/>
        </w:rPr>
        <w:t xml:space="preserve">The closing date for submissions made to </w:t>
      </w:r>
      <w:r w:rsidR="00112754" w:rsidRPr="3C438151">
        <w:rPr>
          <w:rFonts w:ascii="Arial" w:eastAsiaTheme="minorEastAsia" w:hAnsi="Arial" w:cs="Arial"/>
          <w:sz w:val="22"/>
          <w:szCs w:val="22"/>
          <w:lang w:eastAsia="en-US"/>
        </w:rPr>
        <w:t xml:space="preserve">the </w:t>
      </w:r>
      <w:r w:rsidR="00AB50A9">
        <w:rPr>
          <w:rFonts w:ascii="Arial" w:eastAsiaTheme="minorEastAsia" w:hAnsi="Arial" w:cs="Arial"/>
          <w:sz w:val="22"/>
          <w:szCs w:val="22"/>
          <w:lang w:eastAsia="en-US"/>
        </w:rPr>
        <w:t>Wonthaggi North East Precinct Structure Plan</w:t>
      </w:r>
      <w:r w:rsidR="00112754" w:rsidRPr="3C438151">
        <w:rPr>
          <w:rFonts w:ascii="Arial" w:eastAsiaTheme="minorEastAsia" w:hAnsi="Arial" w:cs="Arial"/>
          <w:sz w:val="22"/>
          <w:szCs w:val="22"/>
          <w:lang w:eastAsia="en-US"/>
        </w:rPr>
        <w:t xml:space="preserve"> and draft amendment is</w:t>
      </w:r>
      <w:r w:rsidR="00863213" w:rsidRPr="3C438151">
        <w:rPr>
          <w:rFonts w:ascii="Arial" w:eastAsiaTheme="minorEastAsia" w:hAnsi="Arial" w:cs="Arial"/>
          <w:sz w:val="22"/>
          <w:szCs w:val="22"/>
          <w:lang w:eastAsia="en-US"/>
        </w:rPr>
        <w:t xml:space="preserve"> </w:t>
      </w:r>
      <w:r w:rsidR="00863213" w:rsidRPr="3C438151">
        <w:rPr>
          <w:rFonts w:ascii="Arial" w:eastAsiaTheme="minorEastAsia" w:hAnsi="Arial" w:cs="Arial"/>
          <w:b/>
          <w:bCs/>
          <w:sz w:val="22"/>
          <w:szCs w:val="22"/>
          <w:lang w:eastAsia="en-US"/>
        </w:rPr>
        <w:t>5:00pm</w:t>
      </w:r>
      <w:r w:rsidR="00A34827" w:rsidRPr="3C438151">
        <w:rPr>
          <w:rFonts w:ascii="Arial" w:eastAsiaTheme="minorEastAsia" w:hAnsi="Arial" w:cs="Arial"/>
          <w:b/>
          <w:bCs/>
          <w:sz w:val="22"/>
          <w:szCs w:val="22"/>
          <w:lang w:eastAsia="en-US"/>
        </w:rPr>
        <w:t xml:space="preserve"> </w:t>
      </w:r>
      <w:r w:rsidR="00112754" w:rsidRPr="3C438151">
        <w:rPr>
          <w:rFonts w:ascii="Arial" w:eastAsiaTheme="minorEastAsia" w:hAnsi="Arial" w:cs="Arial"/>
          <w:b/>
          <w:bCs/>
          <w:sz w:val="22"/>
          <w:szCs w:val="22"/>
          <w:lang w:eastAsia="en-US"/>
        </w:rPr>
        <w:t>Monday</w:t>
      </w:r>
      <w:r w:rsidR="00A34827" w:rsidRPr="3C438151">
        <w:rPr>
          <w:rFonts w:ascii="Arial" w:eastAsiaTheme="minorEastAsia" w:hAnsi="Arial" w:cs="Arial"/>
          <w:b/>
          <w:bCs/>
          <w:sz w:val="22"/>
          <w:szCs w:val="22"/>
          <w:lang w:eastAsia="en-US"/>
        </w:rPr>
        <w:t xml:space="preserve"> </w:t>
      </w:r>
      <w:r w:rsidR="00AB50A9">
        <w:rPr>
          <w:rFonts w:ascii="Arial" w:eastAsiaTheme="minorEastAsia" w:hAnsi="Arial" w:cs="Arial"/>
          <w:b/>
          <w:bCs/>
          <w:sz w:val="22"/>
          <w:szCs w:val="22"/>
          <w:lang w:eastAsia="en-US"/>
        </w:rPr>
        <w:t>30</w:t>
      </w:r>
      <w:r w:rsidR="00A34827" w:rsidRPr="3C438151">
        <w:rPr>
          <w:rFonts w:ascii="Arial" w:eastAsiaTheme="minorEastAsia" w:hAnsi="Arial" w:cs="Arial"/>
          <w:b/>
          <w:bCs/>
          <w:sz w:val="22"/>
          <w:szCs w:val="22"/>
          <w:lang w:eastAsia="en-US"/>
        </w:rPr>
        <w:t xml:space="preserve"> </w:t>
      </w:r>
      <w:r w:rsidR="00112754" w:rsidRPr="3C438151">
        <w:rPr>
          <w:rFonts w:ascii="Arial" w:eastAsiaTheme="minorEastAsia" w:hAnsi="Arial" w:cs="Arial"/>
          <w:b/>
          <w:bCs/>
          <w:sz w:val="22"/>
          <w:szCs w:val="22"/>
          <w:lang w:eastAsia="en-US"/>
        </w:rPr>
        <w:t>November</w:t>
      </w:r>
      <w:r w:rsidR="00A34827" w:rsidRPr="3C438151">
        <w:rPr>
          <w:rFonts w:ascii="Arial" w:eastAsiaTheme="minorEastAsia" w:hAnsi="Arial" w:cs="Arial"/>
          <w:b/>
          <w:bCs/>
          <w:sz w:val="22"/>
          <w:szCs w:val="22"/>
          <w:lang w:eastAsia="en-US"/>
        </w:rPr>
        <w:t>.</w:t>
      </w:r>
      <w:r w:rsidR="00A34827" w:rsidRPr="3C438151">
        <w:rPr>
          <w:rFonts w:ascii="Arial" w:eastAsiaTheme="minorEastAsia" w:hAnsi="Arial" w:cs="Arial"/>
          <w:sz w:val="22"/>
          <w:szCs w:val="22"/>
          <w:lang w:eastAsia="en-US"/>
        </w:rPr>
        <w:t xml:space="preserve"> </w:t>
      </w:r>
    </w:p>
    <w:p w14:paraId="1D92A7C0" w14:textId="77777777" w:rsidR="00A34827" w:rsidRPr="00112754" w:rsidRDefault="00A34827" w:rsidP="00285A11">
      <w:pPr>
        <w:spacing w:line="259" w:lineRule="auto"/>
        <w:rPr>
          <w:rFonts w:ascii="Arial" w:eastAsiaTheme="minorHAnsi" w:hAnsi="Arial" w:cs="Arial"/>
          <w:sz w:val="22"/>
          <w:szCs w:val="22"/>
          <w:lang w:eastAsia="en-US"/>
        </w:rPr>
      </w:pPr>
    </w:p>
    <w:p w14:paraId="06D8CE05" w14:textId="739E27EE" w:rsidR="00285A11" w:rsidRPr="00112754" w:rsidRDefault="00B85C0F"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lastRenderedPageBreak/>
        <w:t xml:space="preserve">Should you require further time, please contact the </w:t>
      </w:r>
      <w:r w:rsidR="00350330" w:rsidRPr="00112754">
        <w:rPr>
          <w:rFonts w:ascii="Arial" w:eastAsiaTheme="minorHAnsi" w:hAnsi="Arial" w:cs="Arial"/>
          <w:sz w:val="22"/>
          <w:szCs w:val="22"/>
          <w:lang w:eastAsia="en-US"/>
        </w:rPr>
        <w:t xml:space="preserve">project manager, </w:t>
      </w:r>
      <w:r w:rsidR="00AB50A9">
        <w:rPr>
          <w:rFonts w:ascii="Arial" w:eastAsiaTheme="minorHAnsi" w:hAnsi="Arial" w:cs="Arial"/>
          <w:sz w:val="22"/>
          <w:szCs w:val="22"/>
          <w:lang w:eastAsia="en-US"/>
        </w:rPr>
        <w:t>John Petrakos</w:t>
      </w:r>
      <w:r w:rsidR="00350330" w:rsidRPr="00112754">
        <w:rPr>
          <w:rFonts w:ascii="Arial" w:eastAsiaTheme="minorHAnsi" w:hAnsi="Arial" w:cs="Arial"/>
          <w:sz w:val="22"/>
          <w:szCs w:val="22"/>
          <w:lang w:eastAsia="en-US"/>
        </w:rPr>
        <w:t xml:space="preserve"> on</w:t>
      </w:r>
      <w:r w:rsidR="00350330" w:rsidRPr="00112754">
        <w:rPr>
          <w:rFonts w:ascii="Arial" w:eastAsiaTheme="minorHAnsi" w:hAnsi="Arial" w:cs="Arial"/>
          <w:sz w:val="22"/>
          <w:szCs w:val="22"/>
          <w:lang w:eastAsia="en-US"/>
        </w:rPr>
        <w:br/>
        <w:t xml:space="preserve">(03) 9651 </w:t>
      </w:r>
      <w:r w:rsidR="00112754" w:rsidRPr="00112754">
        <w:rPr>
          <w:rFonts w:ascii="Arial" w:eastAsiaTheme="minorHAnsi" w:hAnsi="Arial" w:cs="Arial"/>
          <w:sz w:val="22"/>
          <w:szCs w:val="22"/>
          <w:lang w:eastAsia="en-US"/>
        </w:rPr>
        <w:t>9</w:t>
      </w:r>
      <w:r w:rsidR="00AB50A9">
        <w:rPr>
          <w:rFonts w:ascii="Arial" w:eastAsiaTheme="minorHAnsi" w:hAnsi="Arial" w:cs="Arial"/>
          <w:sz w:val="22"/>
          <w:szCs w:val="22"/>
          <w:lang w:eastAsia="en-US"/>
        </w:rPr>
        <w:t>670</w:t>
      </w:r>
      <w:r w:rsidR="00350330" w:rsidRPr="00112754">
        <w:rPr>
          <w:rFonts w:ascii="Arial" w:eastAsiaTheme="minorHAnsi" w:hAnsi="Arial" w:cs="Arial"/>
          <w:sz w:val="22"/>
          <w:szCs w:val="22"/>
          <w:lang w:eastAsia="en-US"/>
        </w:rPr>
        <w:t xml:space="preserve"> or via email to </w:t>
      </w:r>
      <w:hyperlink r:id="rId12" w:history="1">
        <w:r w:rsidR="00AB50A9" w:rsidRPr="00EB6FF7">
          <w:rPr>
            <w:rStyle w:val="Hyperlink"/>
            <w:rFonts w:ascii="Arial" w:eastAsiaTheme="minorHAnsi" w:hAnsi="Arial" w:cs="Arial"/>
            <w:sz w:val="22"/>
            <w:szCs w:val="22"/>
            <w:lang w:eastAsia="en-US"/>
          </w:rPr>
          <w:t>John.Petrakos@vpa.vic.gov.au</w:t>
        </w:r>
      </w:hyperlink>
      <w:r w:rsidR="00350330" w:rsidRPr="00112754">
        <w:rPr>
          <w:rFonts w:ascii="Arial" w:eastAsiaTheme="minorHAnsi" w:hAnsi="Arial" w:cs="Arial"/>
          <w:sz w:val="22"/>
          <w:szCs w:val="22"/>
          <w:lang w:eastAsia="en-US"/>
        </w:rPr>
        <w:t xml:space="preserve"> t</w:t>
      </w:r>
      <w:r w:rsidRPr="00112754">
        <w:rPr>
          <w:rFonts w:ascii="Arial" w:eastAsiaTheme="minorHAnsi" w:hAnsi="Arial" w:cs="Arial"/>
          <w:sz w:val="22"/>
          <w:szCs w:val="22"/>
          <w:lang w:eastAsia="en-US"/>
        </w:rPr>
        <w:t>o discuss</w:t>
      </w:r>
      <w:r w:rsidR="00350330" w:rsidRPr="00112754">
        <w:rPr>
          <w:rFonts w:ascii="Arial" w:eastAsiaTheme="minorHAnsi" w:hAnsi="Arial" w:cs="Arial"/>
          <w:sz w:val="22"/>
          <w:szCs w:val="22"/>
          <w:lang w:eastAsia="en-US"/>
        </w:rPr>
        <w:t xml:space="preserve"> the available options.</w:t>
      </w:r>
    </w:p>
    <w:p w14:paraId="46644579" w14:textId="77777777" w:rsidR="00285A11" w:rsidRPr="00112754" w:rsidRDefault="00285A11" w:rsidP="00285A11">
      <w:pPr>
        <w:spacing w:line="259" w:lineRule="auto"/>
        <w:rPr>
          <w:rFonts w:ascii="Arial" w:eastAsiaTheme="minorHAnsi" w:hAnsi="Arial" w:cs="Arial"/>
          <w:sz w:val="22"/>
          <w:szCs w:val="22"/>
          <w:lang w:eastAsia="en-US"/>
        </w:rPr>
      </w:pPr>
    </w:p>
    <w:p w14:paraId="25587DC2" w14:textId="77777777" w:rsidR="00112754" w:rsidRDefault="00112754"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p>
    <w:p w14:paraId="529C5F56" w14:textId="3CC9D0B5"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r w:rsidRPr="00112754">
        <w:rPr>
          <w:rFonts w:ascii="Arial" w:eastAsiaTheme="majorEastAsia" w:hAnsi="Arial" w:cs="Arial"/>
          <w:color w:val="2E74B5" w:themeColor="accent1" w:themeShade="BF"/>
          <w:sz w:val="26"/>
          <w:szCs w:val="26"/>
          <w:lang w:eastAsia="en-US"/>
        </w:rPr>
        <w:t>Where can I find more information?</w:t>
      </w:r>
    </w:p>
    <w:p w14:paraId="540247B9" w14:textId="77777777" w:rsidR="00285A11" w:rsidRPr="00112754" w:rsidRDefault="00285A11" w:rsidP="3C438151">
      <w:pPr>
        <w:spacing w:line="259" w:lineRule="auto"/>
        <w:rPr>
          <w:rFonts w:ascii="Arial" w:eastAsiaTheme="minorEastAsia" w:hAnsi="Arial" w:cs="Arial"/>
          <w:sz w:val="22"/>
          <w:szCs w:val="22"/>
          <w:lang w:eastAsia="en-US"/>
        </w:rPr>
      </w:pPr>
    </w:p>
    <w:p w14:paraId="76866A1B" w14:textId="22DB6AC7" w:rsidR="00285A11" w:rsidRPr="00112754" w:rsidRDefault="00285A11" w:rsidP="3C438151">
      <w:pPr>
        <w:spacing w:line="259" w:lineRule="auto"/>
        <w:rPr>
          <w:rFonts w:ascii="Arial" w:eastAsiaTheme="minorEastAsia" w:hAnsi="Arial" w:cs="Arial"/>
          <w:color w:val="0563C1" w:themeColor="hyperlink"/>
          <w:sz w:val="22"/>
          <w:szCs w:val="22"/>
          <w:u w:val="single"/>
          <w:lang w:eastAsia="en-US"/>
        </w:rPr>
      </w:pPr>
      <w:r w:rsidRPr="3C438151">
        <w:rPr>
          <w:rFonts w:ascii="Arial" w:eastAsiaTheme="minorEastAsia" w:hAnsi="Arial" w:cs="Arial"/>
          <w:sz w:val="22"/>
          <w:szCs w:val="22"/>
          <w:lang w:eastAsia="en-US"/>
        </w:rPr>
        <w:t xml:space="preserve">The </w:t>
      </w:r>
      <w:r w:rsidR="00F96041" w:rsidRPr="3C438151">
        <w:rPr>
          <w:rFonts w:ascii="Arial" w:eastAsiaTheme="minorEastAsia" w:hAnsi="Arial" w:cs="Arial"/>
          <w:sz w:val="22"/>
          <w:szCs w:val="22"/>
          <w:lang w:eastAsia="en-US"/>
        </w:rPr>
        <w:t xml:space="preserve">VPA website </w:t>
      </w:r>
      <w:r w:rsidR="299EB444" w:rsidRPr="3C438151">
        <w:rPr>
          <w:rFonts w:ascii="Arial" w:eastAsiaTheme="minorEastAsia" w:hAnsi="Arial" w:cs="Arial"/>
          <w:sz w:val="22"/>
          <w:szCs w:val="22"/>
          <w:lang w:eastAsia="en-US"/>
        </w:rPr>
        <w:t xml:space="preserve">and the Engage Victoria page </w:t>
      </w:r>
      <w:r w:rsidRPr="3C438151">
        <w:rPr>
          <w:rFonts w:ascii="Arial" w:eastAsiaTheme="minorEastAsia" w:hAnsi="Arial" w:cs="Arial"/>
          <w:sz w:val="22"/>
          <w:szCs w:val="22"/>
          <w:lang w:eastAsia="en-US"/>
        </w:rPr>
        <w:t>has cop</w:t>
      </w:r>
      <w:r w:rsidR="00B85C0F" w:rsidRPr="3C438151">
        <w:rPr>
          <w:rFonts w:ascii="Arial" w:eastAsiaTheme="minorEastAsia" w:hAnsi="Arial" w:cs="Arial"/>
          <w:sz w:val="22"/>
          <w:szCs w:val="22"/>
          <w:lang w:eastAsia="en-US"/>
        </w:rPr>
        <w:t>i</w:t>
      </w:r>
      <w:r w:rsidRPr="3C438151">
        <w:rPr>
          <w:rFonts w:ascii="Arial" w:eastAsiaTheme="minorEastAsia" w:hAnsi="Arial" w:cs="Arial"/>
          <w:sz w:val="22"/>
          <w:szCs w:val="22"/>
          <w:lang w:eastAsia="en-US"/>
        </w:rPr>
        <w:t xml:space="preserve">es of the </w:t>
      </w:r>
      <w:r w:rsidR="00AB50A9">
        <w:rPr>
          <w:rFonts w:ascii="Arial" w:eastAsiaTheme="minorEastAsia" w:hAnsi="Arial" w:cs="Arial"/>
          <w:sz w:val="22"/>
          <w:szCs w:val="22"/>
          <w:lang w:eastAsia="en-US"/>
        </w:rPr>
        <w:t>Wonthaggi North East Precinct Structure Plan</w:t>
      </w:r>
      <w:r w:rsidRPr="3C438151">
        <w:rPr>
          <w:rFonts w:ascii="Arial" w:eastAsiaTheme="minorEastAsia" w:hAnsi="Arial" w:cs="Arial"/>
          <w:sz w:val="22"/>
          <w:szCs w:val="22"/>
          <w:lang w:eastAsia="en-US"/>
        </w:rPr>
        <w:t xml:space="preserve">, background report, </w:t>
      </w:r>
      <w:r w:rsidR="00112754" w:rsidRPr="3C438151">
        <w:rPr>
          <w:rFonts w:ascii="Arial" w:eastAsiaTheme="minorEastAsia" w:hAnsi="Arial" w:cs="Arial"/>
          <w:sz w:val="22"/>
          <w:szCs w:val="22"/>
          <w:lang w:eastAsia="en-US"/>
        </w:rPr>
        <w:t>and the draft planning scheme amendment documents</w:t>
      </w:r>
      <w:r w:rsidR="00F61D06" w:rsidRPr="3C438151">
        <w:rPr>
          <w:rFonts w:ascii="Arial" w:eastAsiaTheme="minorEastAsia" w:hAnsi="Arial" w:cs="Arial"/>
          <w:sz w:val="22"/>
          <w:szCs w:val="22"/>
          <w:lang w:eastAsia="en-US"/>
        </w:rPr>
        <w:t>.</w:t>
      </w:r>
      <w:r w:rsidR="001F0EDD" w:rsidRPr="3C438151">
        <w:rPr>
          <w:rFonts w:ascii="Arial" w:eastAsiaTheme="minorEastAsia" w:hAnsi="Arial" w:cs="Arial"/>
          <w:sz w:val="22"/>
          <w:szCs w:val="22"/>
          <w:lang w:eastAsia="en-US"/>
        </w:rPr>
        <w:t xml:space="preserve"> It also provides a name and number of the best person from the VPA to contact about each project. Please v</w:t>
      </w:r>
      <w:r w:rsidR="00F61D06" w:rsidRPr="3C438151">
        <w:rPr>
          <w:rFonts w:ascii="Arial" w:eastAsiaTheme="minorEastAsia" w:hAnsi="Arial" w:cs="Arial"/>
          <w:sz w:val="22"/>
          <w:szCs w:val="22"/>
          <w:lang w:eastAsia="en-US"/>
        </w:rPr>
        <w:t xml:space="preserve">isit </w:t>
      </w:r>
      <w:hyperlink r:id="rId13" w:history="1">
        <w:r w:rsidR="00AB50A9" w:rsidRPr="00AB50A9">
          <w:rPr>
            <w:rStyle w:val="Hyperlink"/>
            <w:rFonts w:ascii="Arial" w:eastAsiaTheme="minorEastAsia" w:hAnsi="Arial" w:cs="Arial"/>
            <w:sz w:val="22"/>
            <w:szCs w:val="22"/>
            <w:lang w:eastAsia="en-US"/>
          </w:rPr>
          <w:t>engage.vic.gov.au/wonthaggi-north-east</w:t>
        </w:r>
      </w:hyperlink>
      <w:r w:rsidR="00AB50A9" w:rsidRPr="3C438151">
        <w:rPr>
          <w:rFonts w:ascii="Arial" w:eastAsiaTheme="minorEastAsia" w:hAnsi="Arial" w:cs="Arial"/>
          <w:sz w:val="22"/>
          <w:szCs w:val="22"/>
          <w:lang w:eastAsia="en-US"/>
        </w:rPr>
        <w:t>.</w:t>
      </w:r>
    </w:p>
    <w:p w14:paraId="1DA18F36" w14:textId="77777777" w:rsidR="00285A11" w:rsidRPr="00112754" w:rsidRDefault="00285A11" w:rsidP="00285A11">
      <w:pPr>
        <w:spacing w:line="259" w:lineRule="auto"/>
        <w:rPr>
          <w:rFonts w:ascii="Arial" w:eastAsiaTheme="minorHAnsi" w:hAnsi="Arial" w:cs="Arial"/>
          <w:sz w:val="22"/>
          <w:szCs w:val="22"/>
          <w:lang w:eastAsia="en-US"/>
        </w:rPr>
      </w:pPr>
    </w:p>
    <w:p w14:paraId="59FFD8C4" w14:textId="3A7A3F78"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r w:rsidRPr="00112754">
        <w:rPr>
          <w:rFonts w:ascii="Arial" w:eastAsiaTheme="majorEastAsia" w:hAnsi="Arial" w:cs="Arial"/>
          <w:color w:val="2E74B5" w:themeColor="accent1" w:themeShade="BF"/>
          <w:sz w:val="26"/>
          <w:szCs w:val="26"/>
          <w:lang w:eastAsia="en-US"/>
        </w:rPr>
        <w:t xml:space="preserve">What </w:t>
      </w:r>
      <w:r w:rsidR="00A17DBF" w:rsidRPr="00112754">
        <w:rPr>
          <w:rFonts w:ascii="Arial" w:eastAsiaTheme="majorEastAsia" w:hAnsi="Arial" w:cs="Arial"/>
          <w:color w:val="2E74B5" w:themeColor="accent1" w:themeShade="BF"/>
          <w:sz w:val="26"/>
          <w:szCs w:val="26"/>
          <w:lang w:eastAsia="en-US"/>
        </w:rPr>
        <w:t>happens after a submission is made?</w:t>
      </w:r>
    </w:p>
    <w:p w14:paraId="472BC25A" w14:textId="77777777" w:rsidR="00285A11" w:rsidRPr="00112754" w:rsidRDefault="00285A11" w:rsidP="00285A11">
      <w:pPr>
        <w:spacing w:line="259" w:lineRule="auto"/>
        <w:rPr>
          <w:rFonts w:ascii="Arial" w:eastAsiaTheme="minorHAnsi" w:hAnsi="Arial" w:cs="Arial"/>
          <w:sz w:val="22"/>
          <w:szCs w:val="22"/>
          <w:lang w:eastAsia="en-US"/>
        </w:rPr>
      </w:pPr>
    </w:p>
    <w:p w14:paraId="4F7335E0" w14:textId="5F101BFD" w:rsidR="00A17DBF" w:rsidRPr="00112754" w:rsidRDefault="00A17DBF"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Once a submission is made to the VPA, you will first receive a notice to acknowledge it has been received. Please note that at this time, acknowledgement of postal submissions will take more time to process. Wherever possible, it is advised that you submit your feedback via email.</w:t>
      </w:r>
    </w:p>
    <w:p w14:paraId="5BB11166" w14:textId="77777777" w:rsidR="00A17DBF" w:rsidRPr="00112754" w:rsidRDefault="00A17DBF" w:rsidP="00285A11">
      <w:pPr>
        <w:spacing w:line="259" w:lineRule="auto"/>
        <w:rPr>
          <w:rFonts w:ascii="Arial" w:eastAsiaTheme="minorHAnsi" w:hAnsi="Arial" w:cs="Arial"/>
          <w:sz w:val="22"/>
          <w:szCs w:val="22"/>
          <w:lang w:eastAsia="en-US"/>
        </w:rPr>
      </w:pPr>
    </w:p>
    <w:p w14:paraId="4B934F93" w14:textId="11E6BB6D" w:rsidR="00285A11" w:rsidRPr="00112754" w:rsidRDefault="00D01C57"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A</w:t>
      </w:r>
      <w:r w:rsidR="00285A11" w:rsidRPr="00112754">
        <w:rPr>
          <w:rFonts w:ascii="Arial" w:eastAsiaTheme="minorHAnsi" w:hAnsi="Arial" w:cs="Arial"/>
          <w:sz w:val="22"/>
          <w:szCs w:val="22"/>
          <w:lang w:eastAsia="en-US"/>
        </w:rPr>
        <w:t xml:space="preserve">fter the </w:t>
      </w:r>
      <w:r w:rsidR="009E6EAB" w:rsidRPr="00112754">
        <w:rPr>
          <w:rFonts w:ascii="Arial" w:eastAsiaTheme="minorHAnsi" w:hAnsi="Arial" w:cs="Arial"/>
          <w:sz w:val="22"/>
          <w:szCs w:val="22"/>
          <w:lang w:eastAsia="en-US"/>
        </w:rPr>
        <w:t xml:space="preserve">consultation </w:t>
      </w:r>
      <w:r w:rsidR="00285A11" w:rsidRPr="00112754">
        <w:rPr>
          <w:rFonts w:ascii="Arial" w:eastAsiaTheme="minorHAnsi" w:hAnsi="Arial" w:cs="Arial"/>
          <w:sz w:val="22"/>
          <w:szCs w:val="22"/>
          <w:lang w:eastAsia="en-US"/>
        </w:rPr>
        <w:t>period ends</w:t>
      </w:r>
      <w:r w:rsidR="0026332C" w:rsidRPr="00112754">
        <w:rPr>
          <w:rFonts w:ascii="Arial" w:eastAsiaTheme="minorHAnsi" w:hAnsi="Arial" w:cs="Arial"/>
          <w:sz w:val="22"/>
          <w:szCs w:val="22"/>
          <w:lang w:eastAsia="en-US"/>
        </w:rPr>
        <w:t>,</w:t>
      </w:r>
      <w:r w:rsidR="00285A11" w:rsidRPr="00112754">
        <w:rPr>
          <w:rFonts w:ascii="Arial" w:eastAsiaTheme="minorHAnsi" w:hAnsi="Arial" w:cs="Arial"/>
          <w:sz w:val="22"/>
          <w:szCs w:val="22"/>
          <w:lang w:eastAsia="en-US"/>
        </w:rPr>
        <w:t xml:space="preserve"> VPA staff </w:t>
      </w:r>
      <w:r w:rsidRPr="00112754">
        <w:rPr>
          <w:rFonts w:ascii="Arial" w:eastAsiaTheme="minorHAnsi" w:hAnsi="Arial" w:cs="Arial"/>
          <w:sz w:val="22"/>
          <w:szCs w:val="22"/>
          <w:lang w:eastAsia="en-US"/>
        </w:rPr>
        <w:t xml:space="preserve">will </w:t>
      </w:r>
      <w:r w:rsidR="00285A11" w:rsidRPr="00112754">
        <w:rPr>
          <w:rFonts w:ascii="Arial" w:eastAsiaTheme="minorHAnsi" w:hAnsi="Arial" w:cs="Arial"/>
          <w:sz w:val="22"/>
          <w:szCs w:val="22"/>
          <w:lang w:eastAsia="en-US"/>
        </w:rPr>
        <w:t>review all submissions received. As part of this process</w:t>
      </w:r>
      <w:r w:rsidR="00A17DBF" w:rsidRPr="00112754">
        <w:rPr>
          <w:rFonts w:ascii="Arial" w:eastAsiaTheme="minorHAnsi" w:hAnsi="Arial" w:cs="Arial"/>
          <w:sz w:val="22"/>
          <w:szCs w:val="22"/>
          <w:lang w:eastAsia="en-US"/>
        </w:rPr>
        <w:t>,</w:t>
      </w:r>
      <w:r w:rsidR="00285A11" w:rsidRPr="00112754">
        <w:rPr>
          <w:rFonts w:ascii="Arial" w:eastAsiaTheme="minorHAnsi" w:hAnsi="Arial" w:cs="Arial"/>
          <w:sz w:val="22"/>
          <w:szCs w:val="22"/>
          <w:lang w:eastAsia="en-US"/>
        </w:rPr>
        <w:t xml:space="preserve"> VPA staff may contact submitters as required to further discuss their submission and </w:t>
      </w:r>
      <w:r w:rsidR="009E6EAB" w:rsidRPr="00112754">
        <w:rPr>
          <w:rFonts w:ascii="Arial" w:eastAsiaTheme="minorHAnsi" w:hAnsi="Arial" w:cs="Arial"/>
          <w:sz w:val="22"/>
          <w:szCs w:val="22"/>
          <w:lang w:eastAsia="en-US"/>
        </w:rPr>
        <w:t xml:space="preserve">any </w:t>
      </w:r>
      <w:r w:rsidR="00285A11" w:rsidRPr="00112754">
        <w:rPr>
          <w:rFonts w:ascii="Arial" w:eastAsiaTheme="minorHAnsi" w:hAnsi="Arial" w:cs="Arial"/>
          <w:sz w:val="22"/>
          <w:szCs w:val="22"/>
          <w:lang w:eastAsia="en-US"/>
        </w:rPr>
        <w:t>changes sought.</w:t>
      </w:r>
    </w:p>
    <w:p w14:paraId="6D60A612" w14:textId="77777777" w:rsidR="00285A11" w:rsidRPr="00112754" w:rsidRDefault="00285A11" w:rsidP="00285A11">
      <w:pPr>
        <w:spacing w:line="259" w:lineRule="auto"/>
        <w:rPr>
          <w:rFonts w:ascii="Arial" w:eastAsiaTheme="minorHAnsi" w:hAnsi="Arial" w:cs="Arial"/>
          <w:sz w:val="22"/>
          <w:szCs w:val="22"/>
          <w:lang w:eastAsia="en-US"/>
        </w:rPr>
      </w:pPr>
    </w:p>
    <w:p w14:paraId="2FD0016B" w14:textId="6BAB1F7C" w:rsidR="00285A11" w:rsidRPr="00112754" w:rsidRDefault="00A17DBF"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If the VPA is unable</w:t>
      </w:r>
      <w:r w:rsidR="00285A11" w:rsidRPr="00112754">
        <w:rPr>
          <w:rFonts w:ascii="Arial" w:eastAsiaTheme="minorHAnsi" w:hAnsi="Arial" w:cs="Arial"/>
          <w:sz w:val="22"/>
          <w:szCs w:val="22"/>
          <w:lang w:eastAsia="en-US"/>
        </w:rPr>
        <w:t xml:space="preserve"> resolve all submissions</w:t>
      </w:r>
      <w:r w:rsidR="009E6EAB" w:rsidRPr="00112754">
        <w:rPr>
          <w:rFonts w:ascii="Arial" w:eastAsiaTheme="minorHAnsi" w:hAnsi="Arial" w:cs="Arial"/>
          <w:sz w:val="22"/>
          <w:szCs w:val="22"/>
          <w:lang w:eastAsia="en-US"/>
        </w:rPr>
        <w:t>, it</w:t>
      </w:r>
      <w:r w:rsidR="00285A11" w:rsidRPr="00112754">
        <w:rPr>
          <w:rFonts w:ascii="Arial" w:eastAsiaTheme="minorHAnsi" w:hAnsi="Arial" w:cs="Arial"/>
          <w:sz w:val="22"/>
          <w:szCs w:val="22"/>
          <w:lang w:eastAsia="en-US"/>
        </w:rPr>
        <w:t xml:space="preserve"> will request the Minister for Planning </w:t>
      </w:r>
      <w:r w:rsidR="009E6EAB" w:rsidRPr="00112754">
        <w:rPr>
          <w:rFonts w:ascii="Arial" w:eastAsiaTheme="minorHAnsi" w:hAnsi="Arial" w:cs="Arial"/>
          <w:sz w:val="22"/>
          <w:szCs w:val="22"/>
          <w:lang w:eastAsia="en-US"/>
        </w:rPr>
        <w:t>to</w:t>
      </w:r>
      <w:r w:rsidR="0026332C" w:rsidRPr="00112754">
        <w:rPr>
          <w:rFonts w:ascii="Arial" w:eastAsiaTheme="minorHAnsi" w:hAnsi="Arial" w:cs="Arial"/>
          <w:sz w:val="22"/>
          <w:szCs w:val="22"/>
          <w:lang w:eastAsia="en-US"/>
        </w:rPr>
        <w:t xml:space="preserve"> refer submissions to </w:t>
      </w:r>
      <w:r w:rsidR="009E6EAB" w:rsidRPr="00112754">
        <w:rPr>
          <w:rFonts w:ascii="Arial" w:eastAsiaTheme="minorHAnsi" w:hAnsi="Arial" w:cs="Arial"/>
          <w:sz w:val="22"/>
          <w:szCs w:val="22"/>
          <w:lang w:eastAsia="en-US"/>
        </w:rPr>
        <w:t xml:space="preserve">the Victorian Planning Authority </w:t>
      </w:r>
      <w:r w:rsidR="0026332C" w:rsidRPr="00112754">
        <w:rPr>
          <w:rFonts w:ascii="Arial" w:eastAsiaTheme="minorHAnsi" w:hAnsi="Arial" w:cs="Arial"/>
          <w:sz w:val="22"/>
          <w:szCs w:val="22"/>
          <w:lang w:eastAsia="en-US"/>
        </w:rPr>
        <w:t>Standing Advisory Committee (</w:t>
      </w:r>
      <w:r w:rsidR="009E6EAB" w:rsidRPr="00112754">
        <w:rPr>
          <w:rFonts w:ascii="Arial" w:eastAsiaTheme="minorHAnsi" w:hAnsi="Arial" w:cs="Arial"/>
          <w:sz w:val="22"/>
          <w:szCs w:val="22"/>
          <w:lang w:eastAsia="en-US"/>
        </w:rPr>
        <w:t xml:space="preserve">VPA </w:t>
      </w:r>
      <w:r w:rsidR="0026332C" w:rsidRPr="00112754">
        <w:rPr>
          <w:rFonts w:ascii="Arial" w:eastAsiaTheme="minorHAnsi" w:hAnsi="Arial" w:cs="Arial"/>
          <w:sz w:val="22"/>
          <w:szCs w:val="22"/>
          <w:lang w:eastAsia="en-US"/>
        </w:rPr>
        <w:t>SAC)</w:t>
      </w:r>
      <w:r w:rsidR="00285A11" w:rsidRPr="00112754">
        <w:rPr>
          <w:rFonts w:ascii="Arial" w:eastAsiaTheme="minorHAnsi" w:hAnsi="Arial" w:cs="Arial"/>
          <w:sz w:val="22"/>
          <w:szCs w:val="22"/>
          <w:lang w:eastAsia="en-US"/>
        </w:rPr>
        <w:t>.</w:t>
      </w:r>
    </w:p>
    <w:p w14:paraId="7163E6E9" w14:textId="7905205E" w:rsidR="0026332C" w:rsidRPr="00112754" w:rsidRDefault="0026332C" w:rsidP="00285A11">
      <w:pPr>
        <w:spacing w:line="259" w:lineRule="auto"/>
        <w:rPr>
          <w:rFonts w:ascii="Arial" w:eastAsiaTheme="minorHAnsi" w:hAnsi="Arial" w:cs="Arial"/>
          <w:sz w:val="22"/>
          <w:szCs w:val="22"/>
          <w:lang w:eastAsia="en-US"/>
        </w:rPr>
      </w:pPr>
    </w:p>
    <w:p w14:paraId="73C2B2C9" w14:textId="19D0FF0E" w:rsidR="0026332C" w:rsidRPr="00112754" w:rsidRDefault="0026332C" w:rsidP="0026332C">
      <w:pPr>
        <w:rPr>
          <w:rFonts w:ascii="Arial" w:eastAsiaTheme="minorHAnsi" w:hAnsi="Arial" w:cs="Arial"/>
          <w:sz w:val="22"/>
          <w:szCs w:val="22"/>
          <w:lang w:eastAsia="en-US"/>
        </w:rPr>
      </w:pPr>
      <w:r w:rsidRPr="00112754">
        <w:rPr>
          <w:rFonts w:ascii="Arial" w:eastAsiaTheme="minorHAnsi" w:hAnsi="Arial" w:cs="Arial"/>
          <w:sz w:val="22"/>
          <w:szCs w:val="22"/>
          <w:lang w:eastAsia="en-US"/>
        </w:rPr>
        <w:t xml:space="preserve">If submissions are referred to the VPA SAC, the SAC will invite submitters with unresolved submissions to participate in the hearing process. The SAC will determine the best way to consider unresolved matters - either by round table discussions, written submissions or a public hearing.  </w:t>
      </w:r>
    </w:p>
    <w:p w14:paraId="0F51C242" w14:textId="77777777" w:rsidR="0026332C" w:rsidRPr="00112754" w:rsidRDefault="0026332C" w:rsidP="0026332C">
      <w:pPr>
        <w:rPr>
          <w:rFonts w:ascii="Arial" w:eastAsiaTheme="minorHAnsi" w:hAnsi="Arial" w:cs="Arial"/>
          <w:sz w:val="22"/>
          <w:szCs w:val="22"/>
          <w:lang w:eastAsia="en-US"/>
        </w:rPr>
      </w:pPr>
    </w:p>
    <w:p w14:paraId="4E960D8E" w14:textId="00D2A570" w:rsidR="00350330" w:rsidRDefault="0026332C" w:rsidP="0026332C">
      <w:pPr>
        <w:rPr>
          <w:rFonts w:ascii="Arial" w:eastAsiaTheme="minorHAnsi" w:hAnsi="Arial" w:cs="Arial"/>
          <w:sz w:val="22"/>
          <w:szCs w:val="22"/>
          <w:lang w:eastAsia="en-US"/>
        </w:rPr>
      </w:pPr>
      <w:r w:rsidRPr="00112754">
        <w:rPr>
          <w:rFonts w:ascii="Arial" w:eastAsiaTheme="minorHAnsi" w:hAnsi="Arial" w:cs="Arial"/>
          <w:sz w:val="22"/>
          <w:szCs w:val="22"/>
          <w:lang w:eastAsia="en-US"/>
        </w:rPr>
        <w:t>The VPA SAC will provide advice on the amendment to the VPA and Minister for Planning in a report. The VPA will consider this advice before making recommendations to the Minister for Planning, who will consider the appropriate approval pathway for the amendment.</w:t>
      </w:r>
    </w:p>
    <w:p w14:paraId="2C217974" w14:textId="1B3D20B9" w:rsidR="00112754" w:rsidRDefault="00112754" w:rsidP="0026332C">
      <w:pPr>
        <w:rPr>
          <w:rFonts w:ascii="Arial" w:eastAsiaTheme="minorHAnsi" w:hAnsi="Arial" w:cs="Arial"/>
          <w:sz w:val="22"/>
          <w:szCs w:val="22"/>
          <w:lang w:eastAsia="en-US"/>
        </w:rPr>
      </w:pPr>
    </w:p>
    <w:p w14:paraId="0CF6764D" w14:textId="6625270F" w:rsidR="005B34C7" w:rsidRPr="00863213" w:rsidRDefault="005B34C7" w:rsidP="005B34C7">
      <w:pPr>
        <w:autoSpaceDE w:val="0"/>
        <w:autoSpaceDN w:val="0"/>
        <w:spacing w:after="113" w:line="210" w:lineRule="atLeast"/>
        <w:jc w:val="both"/>
        <w:textAlignment w:val="center"/>
        <w:rPr>
          <w:rFonts w:ascii="Arial" w:hAnsi="Arial" w:cs="Arial"/>
          <w:i/>
          <w:iCs/>
          <w:sz w:val="20"/>
          <w:szCs w:val="20"/>
          <w:lang w:val="en-US"/>
        </w:rPr>
      </w:pPr>
      <w:bookmarkStart w:id="1" w:name="_Hlk47450017"/>
      <w:r w:rsidRPr="00863213">
        <w:rPr>
          <w:rFonts w:ascii="Arial" w:hAnsi="Arial" w:cs="Arial"/>
          <w:i/>
          <w:iCs/>
          <w:sz w:val="22"/>
          <w:szCs w:val="22"/>
          <w:lang w:val="en-US"/>
        </w:rPr>
        <w:t>Please note: Submissions provided to the Victorian Planning Authority are part of an open public process where all parties affected by the planning scheme can provide input into the amendment.</w:t>
      </w:r>
    </w:p>
    <w:p w14:paraId="32F639B6" w14:textId="65B9336B" w:rsidR="005B34C7" w:rsidRPr="00863213" w:rsidRDefault="005B34C7" w:rsidP="005B34C7">
      <w:pPr>
        <w:autoSpaceDE w:val="0"/>
        <w:autoSpaceDN w:val="0"/>
        <w:spacing w:after="113" w:line="210" w:lineRule="atLeast"/>
        <w:jc w:val="both"/>
        <w:textAlignment w:val="center"/>
        <w:rPr>
          <w:rFonts w:ascii="Arial" w:hAnsi="Arial" w:cs="Arial"/>
          <w:i/>
          <w:iCs/>
          <w:sz w:val="20"/>
          <w:szCs w:val="20"/>
          <w:lang w:val="en-US"/>
        </w:rPr>
      </w:pPr>
      <w:r w:rsidRPr="00863213">
        <w:rPr>
          <w:rFonts w:ascii="Arial" w:hAnsi="Arial" w:cs="Arial"/>
          <w:i/>
          <w:iCs/>
          <w:sz w:val="22"/>
          <w:szCs w:val="22"/>
          <w:lang w:val="en-US"/>
        </w:rPr>
        <w:t xml:space="preserve">If you choose to make a submission, you consent to your submission being made public, and being identified as the author of the submission.  </w:t>
      </w:r>
    </w:p>
    <w:p w14:paraId="2B10BC3B" w14:textId="77777777" w:rsidR="005B34C7" w:rsidRPr="00863213" w:rsidRDefault="005B34C7" w:rsidP="005B34C7">
      <w:pPr>
        <w:autoSpaceDE w:val="0"/>
        <w:autoSpaceDN w:val="0"/>
        <w:spacing w:after="113" w:line="210" w:lineRule="atLeast"/>
        <w:jc w:val="both"/>
        <w:textAlignment w:val="center"/>
        <w:rPr>
          <w:rFonts w:ascii="Arial" w:hAnsi="Arial" w:cs="Arial"/>
          <w:i/>
          <w:iCs/>
          <w:sz w:val="22"/>
          <w:szCs w:val="22"/>
          <w:lang w:val="en-US"/>
        </w:rPr>
      </w:pPr>
      <w:r w:rsidRPr="00863213">
        <w:rPr>
          <w:rFonts w:ascii="Arial" w:hAnsi="Arial" w:cs="Arial"/>
          <w:i/>
          <w:iCs/>
          <w:sz w:val="22"/>
          <w:szCs w:val="22"/>
          <w:lang w:val="en-US"/>
        </w:rPr>
        <w:t xml:space="preserve">Your submission will be made available for public inspection on the VPA website until two months after gazettal of the resulting planning scheme amendment and will also be made available to relevant Ministers and local councils, and other involved government agencies. In addition, your submission will be made available to developers, landowners, other submitters and interested parties on request.  </w:t>
      </w:r>
      <w:r w:rsidRPr="00863213">
        <w:rPr>
          <w:rFonts w:ascii="Arial" w:hAnsi="Arial" w:cs="Arial"/>
          <w:i/>
          <w:iCs/>
          <w:sz w:val="22"/>
          <w:szCs w:val="22"/>
        </w:rPr>
        <w:t>Your submission may be provided in its entirety to a Standing Advisory Committee appointed to advise the Minister for Planning on referred projects and plans and associated draft planning scheme amendments.</w:t>
      </w:r>
    </w:p>
    <w:p w14:paraId="3C11F75B" w14:textId="77777777" w:rsidR="005B34C7" w:rsidRPr="00863213" w:rsidRDefault="005B34C7" w:rsidP="005B34C7">
      <w:pPr>
        <w:autoSpaceDE w:val="0"/>
        <w:autoSpaceDN w:val="0"/>
        <w:spacing w:after="113" w:line="210" w:lineRule="atLeast"/>
        <w:jc w:val="both"/>
        <w:textAlignment w:val="center"/>
        <w:rPr>
          <w:rFonts w:ascii="Arial" w:hAnsi="Arial" w:cs="Arial"/>
          <w:i/>
          <w:iCs/>
          <w:sz w:val="22"/>
          <w:szCs w:val="22"/>
          <w:lang w:val="en-US"/>
        </w:rPr>
      </w:pPr>
      <w:r w:rsidRPr="00863213">
        <w:rPr>
          <w:rFonts w:ascii="Arial" w:hAnsi="Arial" w:cs="Arial"/>
          <w:i/>
          <w:iCs/>
          <w:sz w:val="22"/>
          <w:szCs w:val="22"/>
          <w:lang w:val="en-US"/>
        </w:rPr>
        <w:t>If you are a private individual, your personal information will be removed from your submission before it is released to parties outside government or local councils.  Contact details do not include the address of land which is the subject of your submission.</w:t>
      </w:r>
    </w:p>
    <w:p w14:paraId="184B2252" w14:textId="77777777" w:rsidR="005B34C7" w:rsidRPr="00863213" w:rsidRDefault="005B34C7" w:rsidP="005B34C7">
      <w:pPr>
        <w:autoSpaceDE w:val="0"/>
        <w:autoSpaceDN w:val="0"/>
        <w:spacing w:after="113" w:line="210" w:lineRule="atLeast"/>
        <w:jc w:val="both"/>
        <w:textAlignment w:val="center"/>
        <w:rPr>
          <w:rFonts w:ascii="Arial" w:hAnsi="Arial" w:cs="Arial"/>
          <w:i/>
          <w:iCs/>
          <w:sz w:val="22"/>
          <w:szCs w:val="22"/>
          <w:lang w:val="en-US"/>
        </w:rPr>
      </w:pPr>
      <w:r w:rsidRPr="00863213">
        <w:rPr>
          <w:rFonts w:ascii="Arial" w:hAnsi="Arial" w:cs="Arial"/>
          <w:i/>
          <w:iCs/>
          <w:sz w:val="22"/>
          <w:szCs w:val="22"/>
          <w:lang w:val="en-US"/>
        </w:rPr>
        <w:lastRenderedPageBreak/>
        <w:t>By making a submission, you also give permission for copyright material to be copied and made public.</w:t>
      </w:r>
    </w:p>
    <w:bookmarkEnd w:id="1"/>
    <w:p w14:paraId="18E07A99" w14:textId="77777777" w:rsidR="00285A11" w:rsidRPr="00112754" w:rsidRDefault="00285A11" w:rsidP="00285A11">
      <w:pPr>
        <w:keepNext/>
        <w:keepLines/>
        <w:spacing w:before="40" w:line="259" w:lineRule="auto"/>
        <w:outlineLvl w:val="1"/>
        <w:rPr>
          <w:rFonts w:ascii="Arial" w:eastAsiaTheme="majorEastAsia" w:hAnsi="Arial" w:cs="Arial"/>
          <w:b/>
          <w:color w:val="2E74B5" w:themeColor="accent1" w:themeShade="BF"/>
          <w:sz w:val="36"/>
          <w:szCs w:val="36"/>
          <w:lang w:eastAsia="en-US"/>
        </w:rPr>
      </w:pPr>
      <w:r w:rsidRPr="00112754">
        <w:rPr>
          <w:rFonts w:ascii="Arial" w:eastAsiaTheme="majorEastAsia" w:hAnsi="Arial" w:cs="Arial"/>
          <w:b/>
          <w:color w:val="2E74B5" w:themeColor="accent1" w:themeShade="BF"/>
          <w:sz w:val="36"/>
          <w:szCs w:val="36"/>
          <w:lang w:eastAsia="en-US"/>
        </w:rPr>
        <w:t>Tips for writing a submission</w:t>
      </w:r>
    </w:p>
    <w:p w14:paraId="76CBF48E" w14:textId="77777777" w:rsidR="00285A11" w:rsidRPr="00112754" w:rsidRDefault="00285A11" w:rsidP="00285A11">
      <w:pPr>
        <w:spacing w:line="259" w:lineRule="auto"/>
        <w:rPr>
          <w:rFonts w:ascii="Arial" w:eastAsiaTheme="minorHAnsi" w:hAnsi="Arial" w:cs="Arial"/>
          <w:sz w:val="22"/>
          <w:szCs w:val="22"/>
          <w:lang w:eastAsia="en-US"/>
        </w:rPr>
      </w:pPr>
    </w:p>
    <w:p w14:paraId="0971D58A" w14:textId="4BFB02FB"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 xml:space="preserve">While there’s no right or wrong way to write a submission, we appreciate that it can be daunting to write a formal response to </w:t>
      </w:r>
      <w:r w:rsidR="00112754" w:rsidRPr="00112754">
        <w:rPr>
          <w:rFonts w:ascii="Arial" w:eastAsiaTheme="minorHAnsi" w:hAnsi="Arial" w:cs="Arial"/>
          <w:sz w:val="22"/>
          <w:szCs w:val="22"/>
          <w:lang w:eastAsia="en-US"/>
        </w:rPr>
        <w:t>strategic planning document or</w:t>
      </w:r>
      <w:r w:rsidRPr="00112754">
        <w:rPr>
          <w:rFonts w:ascii="Arial" w:eastAsiaTheme="minorHAnsi" w:hAnsi="Arial" w:cs="Arial"/>
          <w:sz w:val="22"/>
          <w:szCs w:val="22"/>
          <w:lang w:eastAsia="en-US"/>
        </w:rPr>
        <w:t xml:space="preserve"> </w:t>
      </w:r>
      <w:r w:rsidR="00D66D48" w:rsidRPr="00112754">
        <w:rPr>
          <w:rFonts w:ascii="Arial" w:eastAsiaTheme="minorHAnsi" w:hAnsi="Arial" w:cs="Arial"/>
          <w:sz w:val="22"/>
          <w:szCs w:val="22"/>
          <w:lang w:eastAsia="en-US"/>
        </w:rPr>
        <w:t>a</w:t>
      </w:r>
      <w:r w:rsidRPr="00112754">
        <w:rPr>
          <w:rFonts w:ascii="Arial" w:eastAsiaTheme="minorHAnsi" w:hAnsi="Arial" w:cs="Arial"/>
          <w:sz w:val="22"/>
          <w:szCs w:val="22"/>
          <w:lang w:eastAsia="en-US"/>
        </w:rPr>
        <w:t>mendment.</w:t>
      </w:r>
    </w:p>
    <w:p w14:paraId="6F19BC9D" w14:textId="77777777" w:rsidR="00285A11" w:rsidRPr="00112754" w:rsidRDefault="00285A11" w:rsidP="00285A11">
      <w:pPr>
        <w:spacing w:line="259" w:lineRule="auto"/>
        <w:rPr>
          <w:rFonts w:ascii="Arial" w:eastAsiaTheme="minorHAnsi" w:hAnsi="Arial" w:cs="Arial"/>
          <w:sz w:val="22"/>
          <w:szCs w:val="22"/>
          <w:lang w:eastAsia="en-US"/>
        </w:rPr>
      </w:pPr>
    </w:p>
    <w:p w14:paraId="5078982B"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If you do wish to make a written submission, the following list of tips may help you organise your thoughts, structure your words and help us understand and consider your views.</w:t>
      </w:r>
    </w:p>
    <w:p w14:paraId="3D727A52" w14:textId="77777777" w:rsidR="00D66D48" w:rsidRPr="00112754" w:rsidRDefault="00D66D48" w:rsidP="00285A11">
      <w:pPr>
        <w:spacing w:line="259" w:lineRule="auto"/>
        <w:rPr>
          <w:rFonts w:ascii="Arial" w:eastAsiaTheme="minorHAnsi" w:hAnsi="Arial" w:cs="Arial"/>
          <w:sz w:val="22"/>
          <w:szCs w:val="22"/>
          <w:lang w:eastAsia="en-US"/>
        </w:rPr>
      </w:pPr>
    </w:p>
    <w:p w14:paraId="6BCB6750" w14:textId="77777777" w:rsidR="00A71644" w:rsidRPr="00112754" w:rsidRDefault="00A71644"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But ultimately</w:t>
      </w:r>
      <w:r w:rsidR="00D66D48" w:rsidRPr="00112754">
        <w:rPr>
          <w:rFonts w:ascii="Arial" w:eastAsiaTheme="minorHAnsi" w:hAnsi="Arial" w:cs="Arial"/>
          <w:sz w:val="22"/>
          <w:szCs w:val="22"/>
          <w:lang w:eastAsia="en-US"/>
        </w:rPr>
        <w:t>,</w:t>
      </w:r>
      <w:r w:rsidRPr="00112754">
        <w:rPr>
          <w:rFonts w:ascii="Arial" w:eastAsiaTheme="minorHAnsi" w:hAnsi="Arial" w:cs="Arial"/>
          <w:sz w:val="22"/>
          <w:szCs w:val="22"/>
          <w:lang w:eastAsia="en-US"/>
        </w:rPr>
        <w:t xml:space="preserve"> how you choose to write your submission is your decision and we will accept them all.</w:t>
      </w:r>
    </w:p>
    <w:p w14:paraId="75476BDC" w14:textId="77777777" w:rsidR="00285A11" w:rsidRPr="00112754" w:rsidRDefault="00285A11" w:rsidP="00285A11">
      <w:pPr>
        <w:spacing w:line="259" w:lineRule="auto"/>
        <w:rPr>
          <w:rFonts w:ascii="Arial" w:eastAsiaTheme="minorHAnsi" w:hAnsi="Arial" w:cs="Arial"/>
          <w:sz w:val="22"/>
          <w:szCs w:val="22"/>
          <w:lang w:eastAsia="en-US"/>
        </w:rPr>
      </w:pPr>
    </w:p>
    <w:p w14:paraId="5001C43E"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 xml:space="preserve">Read the </w:t>
      </w:r>
      <w:r w:rsidR="00D66D48" w:rsidRPr="00112754">
        <w:rPr>
          <w:rFonts w:ascii="Arial" w:eastAsiaTheme="majorEastAsia" w:hAnsi="Arial" w:cs="Arial"/>
          <w:color w:val="1F4D78" w:themeColor="accent1" w:themeShade="7F"/>
          <w:lang w:eastAsia="en-US"/>
        </w:rPr>
        <w:t>a</w:t>
      </w:r>
      <w:r w:rsidRPr="00112754">
        <w:rPr>
          <w:rFonts w:ascii="Arial" w:eastAsiaTheme="majorEastAsia" w:hAnsi="Arial" w:cs="Arial"/>
          <w:color w:val="1F4D78" w:themeColor="accent1" w:themeShade="7F"/>
          <w:lang w:eastAsia="en-US"/>
        </w:rPr>
        <w:t>mendment documents</w:t>
      </w:r>
    </w:p>
    <w:p w14:paraId="6ED258F6"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This might seem obvious</w:t>
      </w:r>
      <w:r w:rsidR="00D66D48" w:rsidRPr="00112754">
        <w:rPr>
          <w:rFonts w:ascii="Arial" w:eastAsiaTheme="minorHAnsi" w:hAnsi="Arial" w:cs="Arial"/>
          <w:sz w:val="22"/>
          <w:szCs w:val="22"/>
          <w:lang w:eastAsia="en-US"/>
        </w:rPr>
        <w:t>,</w:t>
      </w:r>
      <w:r w:rsidRPr="00112754">
        <w:rPr>
          <w:rFonts w:ascii="Arial" w:eastAsiaTheme="minorHAnsi" w:hAnsi="Arial" w:cs="Arial"/>
          <w:sz w:val="22"/>
          <w:szCs w:val="22"/>
          <w:lang w:eastAsia="en-US"/>
        </w:rPr>
        <w:t xml:space="preserve"> but sometimes people write submissions in response to what other people have told them, rather than reading the consultation materials themselves. Whil</w:t>
      </w:r>
      <w:r w:rsidR="00D66D48" w:rsidRPr="00112754">
        <w:rPr>
          <w:rFonts w:ascii="Arial" w:eastAsiaTheme="minorHAnsi" w:hAnsi="Arial" w:cs="Arial"/>
          <w:sz w:val="22"/>
          <w:szCs w:val="22"/>
          <w:lang w:eastAsia="en-US"/>
        </w:rPr>
        <w:t>e</w:t>
      </w:r>
      <w:r w:rsidRPr="00112754">
        <w:rPr>
          <w:rFonts w:ascii="Arial" w:eastAsiaTheme="minorHAnsi" w:hAnsi="Arial" w:cs="Arial"/>
          <w:sz w:val="22"/>
          <w:szCs w:val="22"/>
          <w:lang w:eastAsia="en-US"/>
        </w:rPr>
        <w:t xml:space="preserve"> we do read and consider all submissions and feedback, you should make sure that your comments and views are relevant by responding to what the </w:t>
      </w:r>
      <w:r w:rsidR="00D66D48" w:rsidRPr="00112754">
        <w:rPr>
          <w:rFonts w:ascii="Arial" w:eastAsiaTheme="minorHAnsi" w:hAnsi="Arial" w:cs="Arial"/>
          <w:sz w:val="22"/>
          <w:szCs w:val="22"/>
          <w:lang w:eastAsia="en-US"/>
        </w:rPr>
        <w:t>a</w:t>
      </w:r>
      <w:r w:rsidRPr="00112754">
        <w:rPr>
          <w:rFonts w:ascii="Arial" w:eastAsiaTheme="minorHAnsi" w:hAnsi="Arial" w:cs="Arial"/>
          <w:sz w:val="22"/>
          <w:szCs w:val="22"/>
          <w:lang w:eastAsia="en-US"/>
        </w:rPr>
        <w:t>mendment documents say</w:t>
      </w:r>
      <w:r w:rsidR="00D66D48" w:rsidRPr="00112754">
        <w:rPr>
          <w:rFonts w:ascii="Arial" w:eastAsiaTheme="minorHAnsi" w:hAnsi="Arial" w:cs="Arial"/>
          <w:sz w:val="22"/>
          <w:szCs w:val="22"/>
          <w:lang w:eastAsia="en-US"/>
        </w:rPr>
        <w:t>,</w:t>
      </w:r>
      <w:r w:rsidRPr="00112754">
        <w:rPr>
          <w:rFonts w:ascii="Arial" w:eastAsiaTheme="minorHAnsi" w:hAnsi="Arial" w:cs="Arial"/>
          <w:sz w:val="22"/>
          <w:szCs w:val="22"/>
          <w:lang w:eastAsia="en-US"/>
        </w:rPr>
        <w:t xml:space="preserve"> rather than to what other people think </w:t>
      </w:r>
      <w:r w:rsidR="0014379E" w:rsidRPr="00112754">
        <w:rPr>
          <w:rFonts w:ascii="Arial" w:eastAsiaTheme="minorHAnsi" w:hAnsi="Arial" w:cs="Arial"/>
          <w:sz w:val="22"/>
          <w:szCs w:val="22"/>
          <w:lang w:eastAsia="en-US"/>
        </w:rPr>
        <w:t>they</w:t>
      </w:r>
      <w:r w:rsidRPr="00112754">
        <w:rPr>
          <w:rFonts w:ascii="Arial" w:eastAsiaTheme="minorHAnsi" w:hAnsi="Arial" w:cs="Arial"/>
          <w:sz w:val="22"/>
          <w:szCs w:val="22"/>
          <w:lang w:eastAsia="en-US"/>
        </w:rPr>
        <w:t xml:space="preserve"> say.</w:t>
      </w:r>
    </w:p>
    <w:p w14:paraId="16ABB86D" w14:textId="77777777" w:rsidR="00285A11" w:rsidRPr="00112754" w:rsidRDefault="00285A11" w:rsidP="00285A11">
      <w:pPr>
        <w:spacing w:line="259" w:lineRule="auto"/>
        <w:rPr>
          <w:rFonts w:ascii="Arial" w:eastAsiaTheme="minorHAnsi" w:hAnsi="Arial" w:cs="Arial"/>
          <w:sz w:val="22"/>
          <w:szCs w:val="22"/>
          <w:lang w:eastAsia="en-US"/>
        </w:rPr>
      </w:pPr>
    </w:p>
    <w:p w14:paraId="54CEE62B"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Only respond to the points you want to respond to</w:t>
      </w:r>
    </w:p>
    <w:p w14:paraId="2060DEC8"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 xml:space="preserve">Some </w:t>
      </w:r>
      <w:r w:rsidR="00D66D48" w:rsidRPr="00112754">
        <w:rPr>
          <w:rFonts w:ascii="Arial" w:eastAsiaTheme="minorHAnsi" w:hAnsi="Arial" w:cs="Arial"/>
          <w:sz w:val="22"/>
          <w:szCs w:val="22"/>
          <w:lang w:eastAsia="en-US"/>
        </w:rPr>
        <w:t>a</w:t>
      </w:r>
      <w:r w:rsidRPr="00112754">
        <w:rPr>
          <w:rFonts w:ascii="Arial" w:eastAsiaTheme="minorHAnsi" w:hAnsi="Arial" w:cs="Arial"/>
          <w:sz w:val="22"/>
          <w:szCs w:val="22"/>
          <w:lang w:eastAsia="en-US"/>
        </w:rPr>
        <w:t>mendment documents can be dauntingly large and complex, containing many different ideas and questions for people to respond to. Please pick and choose the areas you wish to respond to, those that affect you, points that you’re passionate about or just parts that you have ideas about. We don't expect you to respond to every point.</w:t>
      </w:r>
    </w:p>
    <w:p w14:paraId="3F4F6C5B" w14:textId="77777777" w:rsidR="00285A11" w:rsidRPr="00112754" w:rsidRDefault="00285A11" w:rsidP="00285A11">
      <w:pPr>
        <w:spacing w:line="259" w:lineRule="auto"/>
        <w:rPr>
          <w:rFonts w:ascii="Arial" w:eastAsiaTheme="minorHAnsi" w:hAnsi="Arial" w:cs="Arial"/>
          <w:sz w:val="22"/>
          <w:szCs w:val="22"/>
          <w:lang w:eastAsia="en-US"/>
        </w:rPr>
      </w:pPr>
    </w:p>
    <w:p w14:paraId="64FCC6C2"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Jot down your key concerns/questions/suggestions</w:t>
      </w:r>
    </w:p>
    <w:p w14:paraId="5061E94D"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 xml:space="preserve">It’s a great idea before writing your submission to jot down your key thoughts, concerns, questions and suggestions. Take a look at them and consider whether they all reflect one big idea or issue you have or if there’s a number of different topics you wish to respond </w:t>
      </w:r>
      <w:r w:rsidR="00D66D48" w:rsidRPr="00112754">
        <w:rPr>
          <w:rFonts w:ascii="Arial" w:eastAsiaTheme="minorHAnsi" w:hAnsi="Arial" w:cs="Arial"/>
          <w:sz w:val="22"/>
          <w:szCs w:val="22"/>
          <w:lang w:eastAsia="en-US"/>
        </w:rPr>
        <w:t>to</w:t>
      </w:r>
      <w:r w:rsidRPr="00112754">
        <w:rPr>
          <w:rFonts w:ascii="Arial" w:eastAsiaTheme="minorHAnsi" w:hAnsi="Arial" w:cs="Arial"/>
          <w:sz w:val="22"/>
          <w:szCs w:val="22"/>
          <w:lang w:eastAsia="en-US"/>
        </w:rPr>
        <w:t>. This can help you clarify your thoughts and make it easier to write a clearer and more concise submission.</w:t>
      </w:r>
    </w:p>
    <w:p w14:paraId="57400D3B" w14:textId="77777777" w:rsidR="00285A11" w:rsidRPr="00112754" w:rsidRDefault="00285A11" w:rsidP="00285A11">
      <w:pPr>
        <w:spacing w:line="259" w:lineRule="auto"/>
        <w:rPr>
          <w:rFonts w:ascii="Arial" w:eastAsiaTheme="minorHAnsi" w:hAnsi="Arial" w:cs="Arial"/>
          <w:sz w:val="22"/>
          <w:szCs w:val="22"/>
          <w:lang w:eastAsia="en-US"/>
        </w:rPr>
      </w:pPr>
    </w:p>
    <w:p w14:paraId="4F487D9A"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Find facts and evidence supporting your views</w:t>
      </w:r>
    </w:p>
    <w:p w14:paraId="2B076FBD"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While we respect your views and opinions, you can demonstrate your perspective and the importance of your ideas by providing us with examples or evidence that support them.</w:t>
      </w:r>
    </w:p>
    <w:p w14:paraId="575663A0" w14:textId="77777777" w:rsidR="00285A11" w:rsidRPr="00112754" w:rsidRDefault="00285A11" w:rsidP="00285A11">
      <w:pPr>
        <w:spacing w:line="259" w:lineRule="auto"/>
        <w:rPr>
          <w:rFonts w:ascii="Arial" w:eastAsiaTheme="minorHAnsi" w:hAnsi="Arial" w:cs="Arial"/>
          <w:sz w:val="22"/>
          <w:szCs w:val="22"/>
          <w:lang w:eastAsia="en-US"/>
        </w:rPr>
      </w:pPr>
    </w:p>
    <w:p w14:paraId="2838D348"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Provide alternative ideas and suggestions</w:t>
      </w:r>
    </w:p>
    <w:p w14:paraId="270E490D"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Sometimes it can be easy to simply critici</w:t>
      </w:r>
      <w:r w:rsidR="004D73F3" w:rsidRPr="00112754">
        <w:rPr>
          <w:rFonts w:ascii="Arial" w:eastAsiaTheme="minorHAnsi" w:hAnsi="Arial" w:cs="Arial"/>
          <w:sz w:val="22"/>
          <w:szCs w:val="22"/>
          <w:lang w:eastAsia="en-US"/>
        </w:rPr>
        <w:t>s</w:t>
      </w:r>
      <w:r w:rsidRPr="00112754">
        <w:rPr>
          <w:rFonts w:ascii="Arial" w:eastAsiaTheme="minorHAnsi" w:hAnsi="Arial" w:cs="Arial"/>
          <w:sz w:val="22"/>
          <w:szCs w:val="22"/>
          <w:lang w:eastAsia="en-US"/>
        </w:rPr>
        <w:t>e an idea or service, but it’s important to think about what should take its place</w:t>
      </w:r>
      <w:r w:rsidR="004D73F3" w:rsidRPr="00112754">
        <w:rPr>
          <w:rFonts w:ascii="Arial" w:eastAsiaTheme="minorHAnsi" w:hAnsi="Arial" w:cs="Arial"/>
          <w:sz w:val="22"/>
          <w:szCs w:val="22"/>
          <w:lang w:eastAsia="en-US"/>
        </w:rPr>
        <w:t>.</w:t>
      </w:r>
    </w:p>
    <w:p w14:paraId="6A152DAB" w14:textId="77777777" w:rsidR="00285A11" w:rsidRPr="00112754" w:rsidRDefault="00285A11" w:rsidP="00285A11">
      <w:pPr>
        <w:spacing w:line="259" w:lineRule="auto"/>
        <w:rPr>
          <w:rFonts w:ascii="Arial" w:eastAsiaTheme="minorHAnsi" w:hAnsi="Arial" w:cs="Arial"/>
          <w:sz w:val="22"/>
          <w:szCs w:val="22"/>
          <w:lang w:eastAsia="en-US"/>
        </w:rPr>
      </w:pPr>
    </w:p>
    <w:p w14:paraId="4985F0EE"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If you have an alternative approach that you believe will work better</w:t>
      </w:r>
      <w:r w:rsidR="004D73F3" w:rsidRPr="00112754">
        <w:rPr>
          <w:rFonts w:ascii="Arial" w:eastAsiaTheme="minorHAnsi" w:hAnsi="Arial" w:cs="Arial"/>
          <w:sz w:val="22"/>
          <w:szCs w:val="22"/>
          <w:lang w:eastAsia="en-US"/>
        </w:rPr>
        <w:t>,</w:t>
      </w:r>
      <w:r w:rsidRPr="00112754">
        <w:rPr>
          <w:rFonts w:ascii="Arial" w:eastAsiaTheme="minorHAnsi" w:hAnsi="Arial" w:cs="Arial"/>
          <w:sz w:val="22"/>
          <w:szCs w:val="22"/>
          <w:lang w:eastAsia="en-US"/>
        </w:rPr>
        <w:t xml:space="preserve"> feel free to let us know.  This helps us understand your perspective and gives us new ideas to consider.</w:t>
      </w:r>
    </w:p>
    <w:p w14:paraId="3278C54F" w14:textId="77777777" w:rsidR="00285A11" w:rsidRPr="00112754" w:rsidRDefault="00285A11" w:rsidP="00285A11">
      <w:pPr>
        <w:spacing w:line="259" w:lineRule="auto"/>
        <w:rPr>
          <w:rFonts w:ascii="Arial" w:eastAsiaTheme="minorHAnsi" w:hAnsi="Arial" w:cs="Arial"/>
          <w:sz w:val="22"/>
          <w:szCs w:val="22"/>
          <w:lang w:eastAsia="en-US"/>
        </w:rPr>
      </w:pPr>
    </w:p>
    <w:p w14:paraId="5E364249"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lastRenderedPageBreak/>
        <w:t>Structure your submission to be clear and easy to read</w:t>
      </w:r>
    </w:p>
    <w:p w14:paraId="6299DB82"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While we’ll read your submission regardless of how you structure it, if you make sure your submission</w:t>
      </w:r>
      <w:r w:rsidR="004D73F3" w:rsidRPr="00112754">
        <w:rPr>
          <w:rFonts w:ascii="Arial" w:eastAsiaTheme="minorHAnsi" w:hAnsi="Arial" w:cs="Arial"/>
          <w:sz w:val="22"/>
          <w:szCs w:val="22"/>
          <w:lang w:eastAsia="en-US"/>
        </w:rPr>
        <w:t xml:space="preserve"> is</w:t>
      </w:r>
      <w:r w:rsidRPr="00112754">
        <w:rPr>
          <w:rFonts w:ascii="Arial" w:eastAsiaTheme="minorHAnsi" w:hAnsi="Arial" w:cs="Arial"/>
          <w:sz w:val="22"/>
          <w:szCs w:val="22"/>
          <w:lang w:eastAsia="en-US"/>
        </w:rPr>
        <w:t xml:space="preserve"> clear and easy to read then that helps ensure that we understand your views and concerns</w:t>
      </w:r>
      <w:r w:rsidR="004D73F3" w:rsidRPr="00112754">
        <w:rPr>
          <w:rFonts w:ascii="Arial" w:eastAsiaTheme="minorHAnsi" w:hAnsi="Arial" w:cs="Arial"/>
          <w:sz w:val="22"/>
          <w:szCs w:val="22"/>
          <w:lang w:eastAsia="en-US"/>
        </w:rPr>
        <w:t xml:space="preserve">. </w:t>
      </w:r>
      <w:r w:rsidRPr="00112754">
        <w:rPr>
          <w:rFonts w:ascii="Arial" w:eastAsiaTheme="minorHAnsi" w:hAnsi="Arial" w:cs="Arial"/>
          <w:sz w:val="22"/>
          <w:szCs w:val="22"/>
          <w:lang w:eastAsia="en-US"/>
        </w:rPr>
        <w:t xml:space="preserve">There are different ways of structuring your submission and the most important thing is to get your ideas to us. </w:t>
      </w:r>
    </w:p>
    <w:p w14:paraId="43870722" w14:textId="77777777" w:rsidR="00285A11" w:rsidRPr="00112754" w:rsidRDefault="00285A11" w:rsidP="00285A11">
      <w:pPr>
        <w:spacing w:line="259" w:lineRule="auto"/>
        <w:rPr>
          <w:rFonts w:ascii="Arial" w:eastAsiaTheme="minorHAnsi" w:hAnsi="Arial" w:cs="Arial"/>
          <w:sz w:val="22"/>
          <w:szCs w:val="22"/>
          <w:lang w:eastAsia="en-US"/>
        </w:rPr>
      </w:pPr>
    </w:p>
    <w:p w14:paraId="2E297553"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To help</w:t>
      </w:r>
      <w:r w:rsidR="004D73F3" w:rsidRPr="00112754">
        <w:rPr>
          <w:rFonts w:ascii="Arial" w:eastAsiaTheme="minorHAnsi" w:hAnsi="Arial" w:cs="Arial"/>
          <w:sz w:val="22"/>
          <w:szCs w:val="22"/>
          <w:lang w:eastAsia="en-US"/>
        </w:rPr>
        <w:t>,</w:t>
      </w:r>
      <w:r w:rsidRPr="00112754">
        <w:rPr>
          <w:rFonts w:ascii="Arial" w:eastAsiaTheme="minorHAnsi" w:hAnsi="Arial" w:cs="Arial"/>
          <w:sz w:val="22"/>
          <w:szCs w:val="22"/>
          <w:lang w:eastAsia="en-US"/>
        </w:rPr>
        <w:t xml:space="preserve"> we’ve provided </w:t>
      </w:r>
      <w:r w:rsidR="004D73F3" w:rsidRPr="00112754">
        <w:rPr>
          <w:rFonts w:ascii="Arial" w:eastAsiaTheme="minorHAnsi" w:hAnsi="Arial" w:cs="Arial"/>
          <w:sz w:val="22"/>
          <w:szCs w:val="22"/>
          <w:lang w:eastAsia="en-US"/>
        </w:rPr>
        <w:t>the following suggestions:</w:t>
      </w:r>
    </w:p>
    <w:p w14:paraId="0786C00E" w14:textId="77777777" w:rsidR="00285A11" w:rsidRPr="00112754" w:rsidRDefault="00285A11" w:rsidP="00285A11">
      <w:pPr>
        <w:spacing w:line="259" w:lineRule="auto"/>
        <w:rPr>
          <w:rFonts w:ascii="Arial" w:eastAsiaTheme="minorHAnsi" w:hAnsi="Arial" w:cs="Arial"/>
          <w:sz w:val="22"/>
          <w:szCs w:val="22"/>
          <w:lang w:eastAsia="en-US"/>
        </w:rPr>
      </w:pPr>
    </w:p>
    <w:p w14:paraId="578296D3" w14:textId="77777777" w:rsidR="00285A11" w:rsidRPr="00112754" w:rsidRDefault="00285A11" w:rsidP="00285A11">
      <w:pPr>
        <w:numPr>
          <w:ilvl w:val="0"/>
          <w:numId w:val="4"/>
        </w:numPr>
        <w:spacing w:after="160" w:line="259" w:lineRule="auto"/>
        <w:contextualSpacing/>
        <w:rPr>
          <w:rFonts w:ascii="Arial" w:eastAsiaTheme="minorHAnsi" w:hAnsi="Arial" w:cs="Arial"/>
          <w:sz w:val="22"/>
          <w:szCs w:val="22"/>
          <w:lang w:eastAsia="en-US"/>
        </w:rPr>
      </w:pPr>
      <w:r w:rsidRPr="00112754">
        <w:rPr>
          <w:rFonts w:ascii="Arial" w:eastAsiaTheme="minorHAnsi" w:hAnsi="Arial" w:cs="Arial"/>
          <w:sz w:val="22"/>
          <w:szCs w:val="22"/>
          <w:lang w:eastAsia="en-US"/>
        </w:rPr>
        <w:t xml:space="preserve">Include a summary indicating what parts of what documents you are responding to within the </w:t>
      </w:r>
      <w:r w:rsidR="004D73F3" w:rsidRPr="00112754">
        <w:rPr>
          <w:rFonts w:ascii="Arial" w:eastAsiaTheme="minorHAnsi" w:hAnsi="Arial" w:cs="Arial"/>
          <w:sz w:val="22"/>
          <w:szCs w:val="22"/>
          <w:lang w:eastAsia="en-US"/>
        </w:rPr>
        <w:t>a</w:t>
      </w:r>
      <w:r w:rsidRPr="00112754">
        <w:rPr>
          <w:rFonts w:ascii="Arial" w:eastAsiaTheme="minorHAnsi" w:hAnsi="Arial" w:cs="Arial"/>
          <w:sz w:val="22"/>
          <w:szCs w:val="22"/>
          <w:lang w:eastAsia="en-US"/>
        </w:rPr>
        <w:t>mendment.</w:t>
      </w:r>
    </w:p>
    <w:p w14:paraId="47E11044" w14:textId="77777777" w:rsidR="00285A11" w:rsidRPr="00112754" w:rsidRDefault="00285A11" w:rsidP="00285A11">
      <w:pPr>
        <w:numPr>
          <w:ilvl w:val="0"/>
          <w:numId w:val="3"/>
        </w:numPr>
        <w:spacing w:after="160" w:line="259" w:lineRule="auto"/>
        <w:contextualSpacing/>
        <w:rPr>
          <w:rFonts w:ascii="Arial" w:eastAsiaTheme="minorHAnsi" w:hAnsi="Arial" w:cs="Arial"/>
          <w:sz w:val="22"/>
          <w:szCs w:val="22"/>
          <w:lang w:eastAsia="en-US"/>
        </w:rPr>
      </w:pPr>
      <w:r w:rsidRPr="00112754">
        <w:rPr>
          <w:rFonts w:ascii="Arial" w:eastAsiaTheme="minorHAnsi" w:hAnsi="Arial" w:cs="Arial"/>
          <w:sz w:val="22"/>
          <w:szCs w:val="22"/>
          <w:lang w:eastAsia="en-US"/>
        </w:rPr>
        <w:t>Clearly include your interest or involvement in making your submission. Why are you interested in this document, does it affect you personally, your family, friends, community, or business? This helps us understand and consider your circumstances.</w:t>
      </w:r>
    </w:p>
    <w:p w14:paraId="2039E4F6" w14:textId="77777777" w:rsidR="00285A11" w:rsidRPr="00112754" w:rsidRDefault="00285A11" w:rsidP="00285A11">
      <w:pPr>
        <w:numPr>
          <w:ilvl w:val="0"/>
          <w:numId w:val="3"/>
        </w:numPr>
        <w:spacing w:after="160" w:line="259" w:lineRule="auto"/>
        <w:contextualSpacing/>
        <w:rPr>
          <w:rFonts w:ascii="Arial" w:eastAsiaTheme="minorHAnsi" w:hAnsi="Arial" w:cs="Arial"/>
          <w:sz w:val="22"/>
          <w:szCs w:val="22"/>
          <w:lang w:eastAsia="en-US"/>
        </w:rPr>
      </w:pPr>
      <w:r w:rsidRPr="00112754">
        <w:rPr>
          <w:rFonts w:ascii="Arial" w:eastAsiaTheme="minorHAnsi" w:hAnsi="Arial" w:cs="Arial"/>
          <w:sz w:val="22"/>
          <w:szCs w:val="22"/>
          <w:lang w:eastAsia="en-US"/>
        </w:rPr>
        <w:t>Separate out each topic you wish to discuss into a separate section discussing them, giving each a separate subheading to help us understand each of your concerns and points.</w:t>
      </w:r>
    </w:p>
    <w:p w14:paraId="7E8A41CF" w14:textId="4EE9B458" w:rsidR="00285A11" w:rsidRPr="00112754" w:rsidRDefault="00285A11" w:rsidP="00285A11">
      <w:pPr>
        <w:numPr>
          <w:ilvl w:val="0"/>
          <w:numId w:val="3"/>
        </w:numPr>
        <w:spacing w:after="160" w:line="259" w:lineRule="auto"/>
        <w:contextualSpacing/>
        <w:rPr>
          <w:rFonts w:ascii="Arial" w:eastAsiaTheme="minorHAnsi" w:hAnsi="Arial" w:cs="Arial"/>
          <w:sz w:val="22"/>
          <w:szCs w:val="22"/>
          <w:lang w:eastAsia="en-US"/>
        </w:rPr>
      </w:pPr>
      <w:r w:rsidRPr="00112754">
        <w:rPr>
          <w:rFonts w:ascii="Arial" w:eastAsiaTheme="minorHAnsi" w:hAnsi="Arial" w:cs="Arial"/>
          <w:sz w:val="22"/>
          <w:szCs w:val="22"/>
          <w:lang w:eastAsia="en-US"/>
        </w:rPr>
        <w:t>Provide a summary of your main ideas, concerns and points at the end of your submission to sum up your views.</w:t>
      </w:r>
    </w:p>
    <w:p w14:paraId="76B87778" w14:textId="77777777" w:rsidR="00350330" w:rsidRPr="00112754" w:rsidRDefault="00350330" w:rsidP="00350330">
      <w:pPr>
        <w:spacing w:after="160" w:line="259" w:lineRule="auto"/>
        <w:ind w:left="720"/>
        <w:contextualSpacing/>
        <w:rPr>
          <w:rFonts w:ascii="Arial" w:eastAsiaTheme="minorHAnsi" w:hAnsi="Arial" w:cs="Arial"/>
          <w:sz w:val="22"/>
          <w:szCs w:val="22"/>
          <w:lang w:eastAsia="en-US"/>
        </w:rPr>
      </w:pPr>
    </w:p>
    <w:p w14:paraId="190BA481"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Ask another person to read through your submission</w:t>
      </w:r>
    </w:p>
    <w:p w14:paraId="6EB2978B"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If possible, get someone else to read over your submission to make sure it clearly says what you want it to. This helps ensure that we don’t misunderstand your thinking and it’s clear to us and anyone else reading what your ideas and concerns</w:t>
      </w:r>
      <w:r w:rsidR="0014379E" w:rsidRPr="00112754">
        <w:rPr>
          <w:rFonts w:ascii="Arial" w:eastAsiaTheme="minorHAnsi" w:hAnsi="Arial" w:cs="Arial"/>
          <w:sz w:val="22"/>
          <w:szCs w:val="22"/>
          <w:lang w:eastAsia="en-US"/>
        </w:rPr>
        <w:t xml:space="preserve"> are. </w:t>
      </w:r>
    </w:p>
    <w:p w14:paraId="546C8F8E" w14:textId="7769834A" w:rsidR="00285A11" w:rsidRPr="00112754" w:rsidRDefault="00285A11" w:rsidP="00285A11">
      <w:pPr>
        <w:spacing w:line="259" w:lineRule="auto"/>
        <w:rPr>
          <w:rFonts w:ascii="Arial" w:eastAsiaTheme="minorHAnsi" w:hAnsi="Arial" w:cs="Arial"/>
          <w:sz w:val="22"/>
          <w:szCs w:val="22"/>
          <w:lang w:eastAsia="en-US"/>
        </w:rPr>
      </w:pPr>
    </w:p>
    <w:p w14:paraId="25DEA4A5" w14:textId="695F2408" w:rsidR="00A17DBF" w:rsidRPr="00112754" w:rsidRDefault="00A17DBF" w:rsidP="00285A11">
      <w:pPr>
        <w:spacing w:line="259" w:lineRule="auto"/>
        <w:rPr>
          <w:rFonts w:ascii="Arial" w:eastAsiaTheme="minorHAnsi" w:hAnsi="Arial" w:cs="Arial"/>
          <w:sz w:val="22"/>
          <w:szCs w:val="22"/>
          <w:lang w:eastAsia="en-US"/>
        </w:rPr>
      </w:pPr>
    </w:p>
    <w:p w14:paraId="01F63BCC" w14:textId="5E60C25F" w:rsidR="00A17DBF" w:rsidRPr="00112754" w:rsidRDefault="00A17DBF" w:rsidP="00285A11">
      <w:pPr>
        <w:spacing w:line="259" w:lineRule="auto"/>
        <w:rPr>
          <w:rFonts w:ascii="Arial" w:eastAsiaTheme="minorHAnsi" w:hAnsi="Arial" w:cs="Arial"/>
          <w:sz w:val="22"/>
          <w:szCs w:val="22"/>
          <w:lang w:eastAsia="en-US"/>
        </w:rPr>
      </w:pPr>
    </w:p>
    <w:p w14:paraId="410D985F" w14:textId="419B4788" w:rsidR="00A17DBF" w:rsidRPr="00112754" w:rsidRDefault="00A17DBF" w:rsidP="00285A11">
      <w:pPr>
        <w:spacing w:line="259" w:lineRule="auto"/>
        <w:rPr>
          <w:rFonts w:ascii="Arial" w:eastAsiaTheme="minorHAnsi" w:hAnsi="Arial" w:cs="Arial"/>
          <w:sz w:val="22"/>
          <w:szCs w:val="22"/>
          <w:lang w:eastAsia="en-US"/>
        </w:rPr>
      </w:pPr>
    </w:p>
    <w:p w14:paraId="7D141022" w14:textId="05BBDF7E" w:rsidR="00A17DBF" w:rsidRPr="00112754" w:rsidRDefault="00A17DBF" w:rsidP="00285A11">
      <w:pPr>
        <w:spacing w:line="259" w:lineRule="auto"/>
        <w:rPr>
          <w:rFonts w:ascii="Arial" w:eastAsiaTheme="minorHAnsi" w:hAnsi="Arial" w:cs="Arial"/>
          <w:sz w:val="22"/>
          <w:szCs w:val="22"/>
          <w:lang w:eastAsia="en-US"/>
        </w:rPr>
      </w:pPr>
    </w:p>
    <w:p w14:paraId="1379910F" w14:textId="39BEAD56" w:rsidR="00A17DBF" w:rsidRPr="00112754" w:rsidRDefault="00A17DBF" w:rsidP="00285A11">
      <w:pPr>
        <w:spacing w:line="259" w:lineRule="auto"/>
        <w:rPr>
          <w:rFonts w:ascii="Arial" w:eastAsiaTheme="minorHAnsi" w:hAnsi="Arial" w:cs="Arial"/>
          <w:sz w:val="22"/>
          <w:szCs w:val="22"/>
          <w:lang w:eastAsia="en-US"/>
        </w:rPr>
      </w:pPr>
    </w:p>
    <w:p w14:paraId="630CA19E" w14:textId="76A12162" w:rsidR="00A17DBF" w:rsidRPr="00112754" w:rsidRDefault="00A17DBF" w:rsidP="00285A11">
      <w:pPr>
        <w:spacing w:line="259" w:lineRule="auto"/>
        <w:rPr>
          <w:rFonts w:ascii="Arial" w:eastAsiaTheme="minorHAnsi" w:hAnsi="Arial" w:cs="Arial"/>
          <w:sz w:val="22"/>
          <w:szCs w:val="22"/>
          <w:lang w:eastAsia="en-US"/>
        </w:rPr>
      </w:pPr>
    </w:p>
    <w:p w14:paraId="1E8A9787" w14:textId="45E3D150" w:rsidR="00A17DBF" w:rsidRPr="00112754" w:rsidRDefault="00A17DBF" w:rsidP="00285A11">
      <w:pPr>
        <w:spacing w:line="259" w:lineRule="auto"/>
        <w:rPr>
          <w:rFonts w:ascii="Arial" w:eastAsiaTheme="minorHAnsi" w:hAnsi="Arial" w:cs="Arial"/>
          <w:sz w:val="22"/>
          <w:szCs w:val="22"/>
          <w:lang w:eastAsia="en-US"/>
        </w:rPr>
      </w:pPr>
    </w:p>
    <w:p w14:paraId="4FE1B78A" w14:textId="214AFBEE" w:rsidR="00A17DBF" w:rsidRPr="00112754" w:rsidRDefault="00A17DBF" w:rsidP="00285A11">
      <w:pPr>
        <w:spacing w:line="259" w:lineRule="auto"/>
        <w:rPr>
          <w:rFonts w:ascii="Arial" w:eastAsiaTheme="minorHAnsi" w:hAnsi="Arial" w:cs="Arial"/>
          <w:sz w:val="22"/>
          <w:szCs w:val="22"/>
          <w:lang w:eastAsia="en-US"/>
        </w:rPr>
      </w:pPr>
    </w:p>
    <w:p w14:paraId="54AFA849" w14:textId="71D7D5A7" w:rsidR="00A17DBF" w:rsidRPr="00112754" w:rsidRDefault="00A17DBF" w:rsidP="00285A11">
      <w:pPr>
        <w:spacing w:line="259" w:lineRule="auto"/>
        <w:rPr>
          <w:rFonts w:ascii="Arial" w:eastAsiaTheme="minorHAnsi" w:hAnsi="Arial" w:cs="Arial"/>
          <w:sz w:val="22"/>
          <w:szCs w:val="22"/>
          <w:lang w:eastAsia="en-US"/>
        </w:rPr>
      </w:pPr>
    </w:p>
    <w:p w14:paraId="002C5F68" w14:textId="4154D673" w:rsidR="00A17DBF" w:rsidRPr="00112754" w:rsidRDefault="00A17DBF" w:rsidP="00285A11">
      <w:pPr>
        <w:spacing w:line="259" w:lineRule="auto"/>
        <w:rPr>
          <w:rFonts w:ascii="Arial" w:eastAsiaTheme="minorHAnsi" w:hAnsi="Arial" w:cs="Arial"/>
          <w:sz w:val="22"/>
          <w:szCs w:val="22"/>
          <w:lang w:eastAsia="en-US"/>
        </w:rPr>
      </w:pPr>
    </w:p>
    <w:p w14:paraId="6EB3C00F" w14:textId="00DBF637" w:rsidR="00A17DBF" w:rsidRPr="00112754" w:rsidRDefault="00A17DBF" w:rsidP="00285A11">
      <w:pPr>
        <w:spacing w:line="259" w:lineRule="auto"/>
        <w:rPr>
          <w:rFonts w:ascii="Arial" w:eastAsiaTheme="minorHAnsi" w:hAnsi="Arial" w:cs="Arial"/>
          <w:sz w:val="22"/>
          <w:szCs w:val="22"/>
          <w:lang w:eastAsia="en-US"/>
        </w:rPr>
      </w:pPr>
    </w:p>
    <w:p w14:paraId="11814BB7" w14:textId="284253A5" w:rsidR="00A17DBF" w:rsidRPr="00112754" w:rsidRDefault="00A17DBF" w:rsidP="00285A11">
      <w:pPr>
        <w:spacing w:line="259" w:lineRule="auto"/>
        <w:rPr>
          <w:rFonts w:ascii="Arial" w:eastAsiaTheme="minorHAnsi" w:hAnsi="Arial" w:cs="Arial"/>
          <w:sz w:val="22"/>
          <w:szCs w:val="22"/>
          <w:lang w:eastAsia="en-US"/>
        </w:rPr>
      </w:pPr>
    </w:p>
    <w:p w14:paraId="138FADB5" w14:textId="0A07C2E6" w:rsidR="00A17DBF" w:rsidRPr="00112754" w:rsidRDefault="00A17DBF" w:rsidP="00285A11">
      <w:pPr>
        <w:spacing w:line="259" w:lineRule="auto"/>
        <w:rPr>
          <w:rFonts w:ascii="Arial" w:eastAsiaTheme="minorHAnsi" w:hAnsi="Arial" w:cs="Arial"/>
          <w:sz w:val="22"/>
          <w:szCs w:val="22"/>
          <w:lang w:eastAsia="en-US"/>
        </w:rPr>
      </w:pPr>
    </w:p>
    <w:p w14:paraId="66CCADFB" w14:textId="553B761F" w:rsidR="00A17DBF" w:rsidRPr="00112754" w:rsidRDefault="00A17DBF" w:rsidP="00285A11">
      <w:pPr>
        <w:spacing w:line="259" w:lineRule="auto"/>
        <w:rPr>
          <w:rFonts w:ascii="Arial" w:eastAsiaTheme="minorHAnsi" w:hAnsi="Arial" w:cs="Arial"/>
          <w:sz w:val="22"/>
          <w:szCs w:val="22"/>
          <w:lang w:eastAsia="en-US"/>
        </w:rPr>
      </w:pPr>
    </w:p>
    <w:p w14:paraId="652F760D" w14:textId="68D0B50D" w:rsidR="00A17DBF" w:rsidRPr="00112754" w:rsidRDefault="00A17DBF" w:rsidP="00285A11">
      <w:pPr>
        <w:spacing w:line="259" w:lineRule="auto"/>
        <w:rPr>
          <w:rFonts w:ascii="Arial" w:eastAsiaTheme="minorHAnsi" w:hAnsi="Arial" w:cs="Arial"/>
          <w:sz w:val="22"/>
          <w:szCs w:val="22"/>
          <w:lang w:eastAsia="en-US"/>
        </w:rPr>
      </w:pPr>
    </w:p>
    <w:p w14:paraId="29BE95E1" w14:textId="0F88B0A2" w:rsidR="00A17DBF" w:rsidRPr="00112754" w:rsidRDefault="00A17DBF" w:rsidP="00285A11">
      <w:pPr>
        <w:spacing w:line="259" w:lineRule="auto"/>
        <w:rPr>
          <w:rFonts w:ascii="Arial" w:eastAsiaTheme="minorHAnsi" w:hAnsi="Arial" w:cs="Arial"/>
          <w:sz w:val="22"/>
          <w:szCs w:val="22"/>
          <w:lang w:eastAsia="en-US"/>
        </w:rPr>
      </w:pPr>
    </w:p>
    <w:p w14:paraId="09ECECCE" w14:textId="614545EB" w:rsidR="00A17DBF" w:rsidRPr="00112754" w:rsidRDefault="00A17DBF" w:rsidP="00285A11">
      <w:pPr>
        <w:spacing w:line="259" w:lineRule="auto"/>
        <w:rPr>
          <w:rFonts w:ascii="Arial" w:eastAsiaTheme="minorHAnsi" w:hAnsi="Arial" w:cs="Arial"/>
          <w:sz w:val="22"/>
          <w:szCs w:val="22"/>
          <w:lang w:eastAsia="en-US"/>
        </w:rPr>
      </w:pPr>
    </w:p>
    <w:p w14:paraId="39983338" w14:textId="1EF1C5EF" w:rsidR="00A17DBF" w:rsidRPr="00112754" w:rsidRDefault="00A17DBF" w:rsidP="00285A11">
      <w:pPr>
        <w:spacing w:line="259" w:lineRule="auto"/>
        <w:rPr>
          <w:rFonts w:ascii="Arial" w:eastAsiaTheme="minorHAnsi" w:hAnsi="Arial" w:cs="Arial"/>
          <w:sz w:val="22"/>
          <w:szCs w:val="22"/>
          <w:lang w:eastAsia="en-US"/>
        </w:rPr>
      </w:pPr>
    </w:p>
    <w:p w14:paraId="3C432C74" w14:textId="780D34AE" w:rsidR="00A17DBF" w:rsidRPr="00112754" w:rsidRDefault="00A17DBF" w:rsidP="00285A11">
      <w:pPr>
        <w:spacing w:line="259" w:lineRule="auto"/>
        <w:rPr>
          <w:rFonts w:ascii="Arial" w:eastAsiaTheme="minorHAnsi" w:hAnsi="Arial" w:cs="Arial"/>
          <w:sz w:val="22"/>
          <w:szCs w:val="22"/>
          <w:lang w:eastAsia="en-US"/>
        </w:rPr>
      </w:pPr>
    </w:p>
    <w:p w14:paraId="2DAAEF8C" w14:textId="11B49CE9" w:rsidR="00A17DBF" w:rsidRPr="00112754" w:rsidRDefault="00A17DBF" w:rsidP="00285A11">
      <w:pPr>
        <w:spacing w:line="259" w:lineRule="auto"/>
        <w:rPr>
          <w:rFonts w:ascii="Arial" w:eastAsiaTheme="minorHAnsi" w:hAnsi="Arial" w:cs="Arial"/>
          <w:sz w:val="22"/>
          <w:szCs w:val="22"/>
          <w:lang w:eastAsia="en-US"/>
        </w:rPr>
      </w:pPr>
    </w:p>
    <w:p w14:paraId="58F46252" w14:textId="326CCF2A" w:rsidR="00A17DBF" w:rsidRPr="00112754" w:rsidRDefault="00A17DBF" w:rsidP="00285A11">
      <w:pPr>
        <w:spacing w:line="259" w:lineRule="auto"/>
        <w:rPr>
          <w:rFonts w:ascii="Arial" w:eastAsiaTheme="minorHAnsi" w:hAnsi="Arial" w:cs="Arial"/>
          <w:sz w:val="22"/>
          <w:szCs w:val="22"/>
          <w:lang w:eastAsia="en-US"/>
        </w:rPr>
      </w:pPr>
    </w:p>
    <w:p w14:paraId="13543CE7" w14:textId="21B117B4" w:rsidR="00A17DBF" w:rsidRPr="00112754" w:rsidRDefault="00A17DBF" w:rsidP="00285A11">
      <w:pPr>
        <w:spacing w:line="259" w:lineRule="auto"/>
        <w:rPr>
          <w:rFonts w:ascii="Arial" w:eastAsiaTheme="minorHAnsi" w:hAnsi="Arial" w:cs="Arial"/>
          <w:sz w:val="22"/>
          <w:szCs w:val="22"/>
          <w:lang w:eastAsia="en-US"/>
        </w:rPr>
      </w:pPr>
    </w:p>
    <w:p w14:paraId="7F7772FF" w14:textId="77777777" w:rsidR="00A17DBF" w:rsidRPr="00112754" w:rsidRDefault="00A17DBF" w:rsidP="00A17DBF">
      <w:pPr>
        <w:spacing w:line="259" w:lineRule="auto"/>
        <w:ind w:left="2160"/>
        <w:rPr>
          <w:rFonts w:ascii="Arial" w:eastAsiaTheme="minorHAnsi" w:hAnsi="Arial" w:cs="Arial"/>
          <w:sz w:val="16"/>
          <w:szCs w:val="16"/>
          <w:lang w:eastAsia="en-US"/>
        </w:rPr>
      </w:pPr>
    </w:p>
    <w:p w14:paraId="68598E4D" w14:textId="77777777" w:rsidR="00A17DBF" w:rsidRPr="00112754" w:rsidRDefault="00A17DBF" w:rsidP="00A17DBF">
      <w:pPr>
        <w:spacing w:line="259" w:lineRule="auto"/>
        <w:ind w:left="2160"/>
        <w:rPr>
          <w:rFonts w:ascii="Arial" w:eastAsiaTheme="minorHAnsi" w:hAnsi="Arial" w:cs="Arial"/>
          <w:sz w:val="16"/>
          <w:szCs w:val="16"/>
          <w:lang w:eastAsia="en-US"/>
        </w:rPr>
      </w:pPr>
    </w:p>
    <w:p w14:paraId="3A42CBC5" w14:textId="77777777" w:rsidR="00A17DBF" w:rsidRPr="00112754" w:rsidRDefault="00A17DBF" w:rsidP="00AB50A9">
      <w:pPr>
        <w:spacing w:line="259" w:lineRule="auto"/>
        <w:rPr>
          <w:rFonts w:ascii="Arial" w:eastAsiaTheme="minorHAnsi" w:hAnsi="Arial" w:cs="Arial"/>
          <w:sz w:val="16"/>
          <w:szCs w:val="16"/>
          <w:lang w:eastAsia="en-US"/>
        </w:rPr>
      </w:pPr>
    </w:p>
    <w:p w14:paraId="63CC0F54" w14:textId="2F901C63" w:rsidR="00635848" w:rsidRPr="00112754" w:rsidRDefault="00285A11" w:rsidP="00A17DBF">
      <w:pPr>
        <w:spacing w:line="259" w:lineRule="auto"/>
        <w:jc w:val="center"/>
        <w:rPr>
          <w:rFonts w:ascii="Arial" w:hAnsi="Arial" w:cs="Arial"/>
        </w:rPr>
      </w:pPr>
      <w:r w:rsidRPr="00112754">
        <w:rPr>
          <w:rFonts w:ascii="Arial" w:eastAsiaTheme="minorHAnsi" w:hAnsi="Arial" w:cs="Arial"/>
          <w:sz w:val="16"/>
          <w:szCs w:val="16"/>
          <w:lang w:eastAsia="en-US"/>
        </w:rPr>
        <w:t>Thanks to Darebin City Council for allowing us to reprint some of the tips for submissions material.</w:t>
      </w:r>
    </w:p>
    <w:sectPr w:rsidR="00635848" w:rsidRPr="00112754" w:rsidSect="008D7ABA">
      <w:headerReference w:type="default" r:id="rId14"/>
      <w:footerReference w:type="default" r:id="rId15"/>
      <w:pgSz w:w="11906" w:h="16838"/>
      <w:pgMar w:top="1440" w:right="1440" w:bottom="1440"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D5F0" w16cex:dateUtc="2020-09-23T04:10:00Z"/>
  <w16cex:commentExtensible w16cex:durableId="2315D68E" w16cex:dateUtc="2020-09-23T04:13:00Z"/>
  <w16cex:commentExtensible w16cex:durableId="2315D633" w16cex:dateUtc="2020-09-23T04: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B6F0B" w14:textId="77777777" w:rsidR="00E36AC6" w:rsidRDefault="00E36AC6" w:rsidP="008D7ABA">
      <w:r>
        <w:separator/>
      </w:r>
    </w:p>
  </w:endnote>
  <w:endnote w:type="continuationSeparator" w:id="0">
    <w:p w14:paraId="0109FDD4" w14:textId="77777777" w:rsidR="00E36AC6" w:rsidRDefault="00E36AC6" w:rsidP="008D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73291"/>
      <w:docPartObj>
        <w:docPartGallery w:val="Page Numbers (Bottom of Page)"/>
        <w:docPartUnique/>
      </w:docPartObj>
    </w:sdtPr>
    <w:sdtEndPr>
      <w:rPr>
        <w:noProof/>
      </w:rPr>
    </w:sdtEndPr>
    <w:sdtContent>
      <w:p w14:paraId="1D04CE39" w14:textId="77777777" w:rsidR="00314836" w:rsidRDefault="00314836">
        <w:pPr>
          <w:pStyle w:val="Footer"/>
          <w:jc w:val="center"/>
        </w:pPr>
        <w:r>
          <w:fldChar w:fldCharType="begin"/>
        </w:r>
        <w:r>
          <w:instrText xml:space="preserve"> PAGE   \* MERGEFORMAT </w:instrText>
        </w:r>
        <w:r>
          <w:fldChar w:fldCharType="separate"/>
        </w:r>
        <w:r w:rsidR="00FA4844">
          <w:rPr>
            <w:noProof/>
          </w:rPr>
          <w:t>2</w:t>
        </w:r>
        <w:r>
          <w:rPr>
            <w:noProof/>
          </w:rPr>
          <w:fldChar w:fldCharType="end"/>
        </w:r>
      </w:p>
    </w:sdtContent>
  </w:sdt>
  <w:p w14:paraId="5C682796" w14:textId="77777777" w:rsidR="008D7ABA" w:rsidRPr="008D7ABA" w:rsidRDefault="008D7ABA" w:rsidP="008D7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91E0A" w14:textId="77777777" w:rsidR="00E36AC6" w:rsidRDefault="00E36AC6" w:rsidP="008D7ABA">
      <w:r>
        <w:separator/>
      </w:r>
    </w:p>
  </w:footnote>
  <w:footnote w:type="continuationSeparator" w:id="0">
    <w:p w14:paraId="41E08AE0" w14:textId="77777777" w:rsidR="00E36AC6" w:rsidRDefault="00E36AC6" w:rsidP="008D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D6DE" w14:textId="46592A56" w:rsidR="008D7ABA" w:rsidRPr="008D7ABA" w:rsidRDefault="00A34827" w:rsidP="008D7ABA">
    <w:pPr>
      <w:pStyle w:val="Header"/>
      <w:jc w:val="right"/>
    </w:pPr>
    <w:r>
      <w:rPr>
        <w:noProof/>
      </w:rPr>
      <w:drawing>
        <wp:anchor distT="0" distB="0" distL="114300" distR="114300" simplePos="0" relativeHeight="251658240" behindDoc="1" locked="0" layoutInCell="1" allowOverlap="1" wp14:anchorId="65B9FDE1" wp14:editId="42C58AC0">
          <wp:simplePos x="0" y="0"/>
          <wp:positionH relativeFrom="column">
            <wp:posOffset>4400550</wp:posOffset>
          </wp:positionH>
          <wp:positionV relativeFrom="paragraph">
            <wp:posOffset>-240030</wp:posOffset>
          </wp:positionV>
          <wp:extent cx="1697807" cy="696609"/>
          <wp:effectExtent l="0" t="0" r="0" b="8255"/>
          <wp:wrapTight wrapText="bothSides">
            <wp:wrapPolygon edited="0">
              <wp:start x="7030" y="0"/>
              <wp:lineTo x="1939" y="3544"/>
              <wp:lineTo x="1455" y="4726"/>
              <wp:lineTo x="2424" y="9451"/>
              <wp:lineTo x="0" y="18312"/>
              <wp:lineTo x="0" y="21265"/>
              <wp:lineTo x="13091" y="21265"/>
              <wp:lineTo x="21333" y="21265"/>
              <wp:lineTo x="21333" y="18902"/>
              <wp:lineTo x="17212" y="9451"/>
              <wp:lineTo x="17455" y="6498"/>
              <wp:lineTo x="14788" y="3544"/>
              <wp:lineTo x="8970" y="0"/>
              <wp:lineTo x="703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A_logo_blue.png"/>
                  <pic:cNvPicPr/>
                </pic:nvPicPr>
                <pic:blipFill>
                  <a:blip r:embed="rId1">
                    <a:extLst>
                      <a:ext uri="{28A0092B-C50C-407E-A947-70E740481C1C}">
                        <a14:useLocalDpi xmlns:a14="http://schemas.microsoft.com/office/drawing/2010/main" val="0"/>
                      </a:ext>
                    </a:extLst>
                  </a:blip>
                  <a:stretch>
                    <a:fillRect/>
                  </a:stretch>
                </pic:blipFill>
                <pic:spPr>
                  <a:xfrm>
                    <a:off x="0" y="0"/>
                    <a:ext cx="1697807" cy="6966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806"/>
    <w:multiLevelType w:val="hybridMultilevel"/>
    <w:tmpl w:val="764C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41571E"/>
    <w:multiLevelType w:val="hybridMultilevel"/>
    <w:tmpl w:val="C3EA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54232"/>
    <w:multiLevelType w:val="hybridMultilevel"/>
    <w:tmpl w:val="A448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6E2EEF"/>
    <w:multiLevelType w:val="hybridMultilevel"/>
    <w:tmpl w:val="948EB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C25D45"/>
    <w:multiLevelType w:val="hybridMultilevel"/>
    <w:tmpl w:val="B5D4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11"/>
    <w:rsid w:val="000276AE"/>
    <w:rsid w:val="000843F6"/>
    <w:rsid w:val="00112754"/>
    <w:rsid w:val="00126714"/>
    <w:rsid w:val="0014379E"/>
    <w:rsid w:val="001614D5"/>
    <w:rsid w:val="001B512E"/>
    <w:rsid w:val="001C6FFB"/>
    <w:rsid w:val="001F0EDD"/>
    <w:rsid w:val="0026332C"/>
    <w:rsid w:val="00285A11"/>
    <w:rsid w:val="002A136A"/>
    <w:rsid w:val="002A17B7"/>
    <w:rsid w:val="00314836"/>
    <w:rsid w:val="00342A4C"/>
    <w:rsid w:val="00350330"/>
    <w:rsid w:val="00417B99"/>
    <w:rsid w:val="004D11B4"/>
    <w:rsid w:val="004D73F3"/>
    <w:rsid w:val="00561B74"/>
    <w:rsid w:val="005B34C7"/>
    <w:rsid w:val="005E2041"/>
    <w:rsid w:val="00635848"/>
    <w:rsid w:val="006F1D2E"/>
    <w:rsid w:val="007746AD"/>
    <w:rsid w:val="00777428"/>
    <w:rsid w:val="007B4060"/>
    <w:rsid w:val="007D213D"/>
    <w:rsid w:val="00863213"/>
    <w:rsid w:val="008A3459"/>
    <w:rsid w:val="008D7ABA"/>
    <w:rsid w:val="009E6EAB"/>
    <w:rsid w:val="00A15765"/>
    <w:rsid w:val="00A17DBF"/>
    <w:rsid w:val="00A34827"/>
    <w:rsid w:val="00A71497"/>
    <w:rsid w:val="00A71644"/>
    <w:rsid w:val="00AB50A9"/>
    <w:rsid w:val="00B52D77"/>
    <w:rsid w:val="00B74C99"/>
    <w:rsid w:val="00B85C0F"/>
    <w:rsid w:val="00BC0AA4"/>
    <w:rsid w:val="00C60F16"/>
    <w:rsid w:val="00CA3E5B"/>
    <w:rsid w:val="00D01C57"/>
    <w:rsid w:val="00D31F39"/>
    <w:rsid w:val="00D66D48"/>
    <w:rsid w:val="00D81CE1"/>
    <w:rsid w:val="00DC7028"/>
    <w:rsid w:val="00E267A5"/>
    <w:rsid w:val="00E36AC6"/>
    <w:rsid w:val="00E46393"/>
    <w:rsid w:val="00EA3EEB"/>
    <w:rsid w:val="00F4659D"/>
    <w:rsid w:val="00F61D06"/>
    <w:rsid w:val="00F67DBC"/>
    <w:rsid w:val="00F85CC2"/>
    <w:rsid w:val="00F96041"/>
    <w:rsid w:val="00FA4844"/>
    <w:rsid w:val="00FD1E76"/>
    <w:rsid w:val="069862A6"/>
    <w:rsid w:val="06DA3578"/>
    <w:rsid w:val="0A39FA0C"/>
    <w:rsid w:val="0BBF55DF"/>
    <w:rsid w:val="0C2FAFBE"/>
    <w:rsid w:val="115EA319"/>
    <w:rsid w:val="1B0CC56C"/>
    <w:rsid w:val="1F35BB9A"/>
    <w:rsid w:val="2697025E"/>
    <w:rsid w:val="2927C5BF"/>
    <w:rsid w:val="299EB444"/>
    <w:rsid w:val="31C6C559"/>
    <w:rsid w:val="356B007B"/>
    <w:rsid w:val="3AEBFDEC"/>
    <w:rsid w:val="3C438151"/>
    <w:rsid w:val="4F1435EE"/>
    <w:rsid w:val="54CEB399"/>
    <w:rsid w:val="5528C005"/>
    <w:rsid w:val="5AE6CE79"/>
    <w:rsid w:val="63DD05BC"/>
    <w:rsid w:val="686E9869"/>
    <w:rsid w:val="691029E9"/>
    <w:rsid w:val="6A4DEE48"/>
    <w:rsid w:val="720BDA81"/>
    <w:rsid w:val="75375130"/>
    <w:rsid w:val="766B1A20"/>
    <w:rsid w:val="7E0A5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98D7"/>
  <w15:chartTrackingRefBased/>
  <w15:docId w15:val="{0C3D1E1C-6442-4717-BF85-2494C78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ABA"/>
    <w:pPr>
      <w:tabs>
        <w:tab w:val="center" w:pos="4513"/>
        <w:tab w:val="right" w:pos="9026"/>
      </w:tabs>
    </w:pPr>
  </w:style>
  <w:style w:type="character" w:customStyle="1" w:styleId="HeaderChar">
    <w:name w:val="Header Char"/>
    <w:basedOn w:val="DefaultParagraphFont"/>
    <w:link w:val="Header"/>
    <w:uiPriority w:val="99"/>
    <w:rsid w:val="008D7ABA"/>
  </w:style>
  <w:style w:type="paragraph" w:styleId="Footer">
    <w:name w:val="footer"/>
    <w:basedOn w:val="Normal"/>
    <w:link w:val="FooterChar"/>
    <w:uiPriority w:val="99"/>
    <w:unhideWhenUsed/>
    <w:rsid w:val="008D7ABA"/>
    <w:pPr>
      <w:tabs>
        <w:tab w:val="center" w:pos="4513"/>
        <w:tab w:val="right" w:pos="9026"/>
      </w:tabs>
    </w:pPr>
  </w:style>
  <w:style w:type="character" w:customStyle="1" w:styleId="FooterChar">
    <w:name w:val="Footer Char"/>
    <w:basedOn w:val="DefaultParagraphFont"/>
    <w:link w:val="Footer"/>
    <w:uiPriority w:val="99"/>
    <w:rsid w:val="008D7ABA"/>
  </w:style>
  <w:style w:type="paragraph" w:customStyle="1" w:styleId="FirstLineMemo">
    <w:name w:val="First Line Memo"/>
    <w:basedOn w:val="Normal"/>
    <w:next w:val="Normal"/>
    <w:rsid w:val="008D7ABA"/>
    <w:pPr>
      <w:spacing w:before="360"/>
    </w:pPr>
    <w:rPr>
      <w:rFonts w:ascii="Trebuchet MS" w:hAnsi="Trebuchet MS"/>
      <w:sz w:val="22"/>
      <w:szCs w:val="22"/>
      <w:lang w:eastAsia="en-US"/>
    </w:rPr>
  </w:style>
  <w:style w:type="paragraph" w:customStyle="1" w:styleId="DocumentLabel">
    <w:name w:val="Document Label"/>
    <w:basedOn w:val="Normal"/>
    <w:rsid w:val="008D7ABA"/>
    <w:pPr>
      <w:keepNext/>
      <w:keepLines/>
      <w:spacing w:before="400" w:after="120" w:line="240" w:lineRule="atLeast"/>
    </w:pPr>
    <w:rPr>
      <w:rFonts w:ascii="Arial Black" w:hAnsi="Arial Black"/>
      <w:spacing w:val="-100"/>
      <w:kern w:val="28"/>
      <w:sz w:val="108"/>
      <w:szCs w:val="20"/>
      <w:lang w:eastAsia="en-US"/>
    </w:rPr>
  </w:style>
  <w:style w:type="paragraph" w:customStyle="1" w:styleId="MessageHeaderFirst">
    <w:name w:val="Message Header First"/>
    <w:basedOn w:val="MessageHeader"/>
    <w:next w:val="MessageHeader"/>
    <w:rsid w:val="008D7ABA"/>
  </w:style>
  <w:style w:type="paragraph" w:styleId="MessageHeader">
    <w:name w:val="Message Header"/>
    <w:basedOn w:val="BodyText"/>
    <w:link w:val="MessageHeaderChar"/>
    <w:rsid w:val="008D7ABA"/>
    <w:pPr>
      <w:keepLines/>
      <w:tabs>
        <w:tab w:val="left" w:pos="720"/>
        <w:tab w:val="left" w:pos="4320"/>
        <w:tab w:val="left" w:pos="5040"/>
        <w:tab w:val="right" w:pos="8640"/>
      </w:tabs>
      <w:spacing w:after="40" w:line="440" w:lineRule="atLeast"/>
      <w:ind w:left="720" w:hanging="720"/>
    </w:pPr>
    <w:rPr>
      <w:rFonts w:ascii="Trebuchet MS" w:hAnsi="Trebuchet MS"/>
      <w:spacing w:val="-5"/>
      <w:sz w:val="22"/>
      <w:szCs w:val="20"/>
      <w:lang w:eastAsia="en-US"/>
    </w:rPr>
  </w:style>
  <w:style w:type="character" w:customStyle="1" w:styleId="MessageHeaderChar">
    <w:name w:val="Message Header Char"/>
    <w:basedOn w:val="DefaultParagraphFont"/>
    <w:link w:val="MessageHeader"/>
    <w:rsid w:val="008D7ABA"/>
    <w:rPr>
      <w:rFonts w:ascii="Trebuchet MS" w:eastAsia="Times New Roman" w:hAnsi="Trebuchet MS" w:cs="Times New Roman"/>
      <w:spacing w:val="-5"/>
      <w:szCs w:val="20"/>
    </w:rPr>
  </w:style>
  <w:style w:type="character" w:customStyle="1" w:styleId="MessageHeaderLabel">
    <w:name w:val="Message Header Label"/>
    <w:rsid w:val="008D7ABA"/>
    <w:rPr>
      <w:rFonts w:ascii="Arial Black" w:hAnsi="Arial Black" w:hint="default"/>
      <w:sz w:val="18"/>
    </w:rPr>
  </w:style>
  <w:style w:type="paragraph" w:styleId="BodyText">
    <w:name w:val="Body Text"/>
    <w:basedOn w:val="Normal"/>
    <w:link w:val="BodyTextChar"/>
    <w:uiPriority w:val="99"/>
    <w:semiHidden/>
    <w:unhideWhenUsed/>
    <w:rsid w:val="008D7ABA"/>
    <w:pPr>
      <w:spacing w:after="120"/>
    </w:pPr>
  </w:style>
  <w:style w:type="character" w:customStyle="1" w:styleId="BodyTextChar">
    <w:name w:val="Body Text Char"/>
    <w:basedOn w:val="DefaultParagraphFont"/>
    <w:link w:val="BodyText"/>
    <w:uiPriority w:val="99"/>
    <w:semiHidden/>
    <w:rsid w:val="008D7AB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67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BC"/>
    <w:rPr>
      <w:rFonts w:ascii="Segoe UI" w:eastAsia="Times New Roman" w:hAnsi="Segoe UI" w:cs="Segoe UI"/>
      <w:sz w:val="18"/>
      <w:szCs w:val="18"/>
      <w:lang w:eastAsia="en-AU"/>
    </w:rPr>
  </w:style>
  <w:style w:type="character" w:styleId="Hyperlink">
    <w:name w:val="Hyperlink"/>
    <w:basedOn w:val="DefaultParagraphFont"/>
    <w:uiPriority w:val="99"/>
    <w:unhideWhenUsed/>
    <w:rsid w:val="00D81CE1"/>
    <w:rPr>
      <w:color w:val="0563C1" w:themeColor="hyperlink"/>
      <w:u w:val="single"/>
    </w:rPr>
  </w:style>
  <w:style w:type="paragraph" w:styleId="ListParagraph">
    <w:name w:val="List Paragraph"/>
    <w:basedOn w:val="Normal"/>
    <w:uiPriority w:val="34"/>
    <w:qFormat/>
    <w:rsid w:val="001F0EDD"/>
    <w:pPr>
      <w:ind w:left="720"/>
      <w:contextualSpacing/>
    </w:pPr>
  </w:style>
  <w:style w:type="character" w:styleId="CommentReference">
    <w:name w:val="annotation reference"/>
    <w:basedOn w:val="DefaultParagraphFont"/>
    <w:uiPriority w:val="99"/>
    <w:semiHidden/>
    <w:unhideWhenUsed/>
    <w:rsid w:val="00CA3E5B"/>
    <w:rPr>
      <w:sz w:val="16"/>
      <w:szCs w:val="16"/>
    </w:rPr>
  </w:style>
  <w:style w:type="paragraph" w:styleId="CommentText">
    <w:name w:val="annotation text"/>
    <w:basedOn w:val="Normal"/>
    <w:link w:val="CommentTextChar"/>
    <w:uiPriority w:val="99"/>
    <w:semiHidden/>
    <w:unhideWhenUsed/>
    <w:rsid w:val="00CA3E5B"/>
    <w:rPr>
      <w:sz w:val="20"/>
      <w:szCs w:val="20"/>
    </w:rPr>
  </w:style>
  <w:style w:type="character" w:customStyle="1" w:styleId="CommentTextChar">
    <w:name w:val="Comment Text Char"/>
    <w:basedOn w:val="DefaultParagraphFont"/>
    <w:link w:val="CommentText"/>
    <w:uiPriority w:val="99"/>
    <w:semiHidden/>
    <w:rsid w:val="00CA3E5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3E5B"/>
    <w:rPr>
      <w:b/>
      <w:bCs/>
    </w:rPr>
  </w:style>
  <w:style w:type="character" w:customStyle="1" w:styleId="CommentSubjectChar">
    <w:name w:val="Comment Subject Char"/>
    <w:basedOn w:val="CommentTextChar"/>
    <w:link w:val="CommentSubject"/>
    <w:uiPriority w:val="99"/>
    <w:semiHidden/>
    <w:rsid w:val="00CA3E5B"/>
    <w:rPr>
      <w:rFonts w:ascii="Times New Roman" w:eastAsia="Times New Roman" w:hAnsi="Times New Roman" w:cs="Times New Roman"/>
      <w:b/>
      <w:bCs/>
      <w:sz w:val="20"/>
      <w:szCs w:val="20"/>
      <w:lang w:eastAsia="en-AU"/>
    </w:rPr>
  </w:style>
  <w:style w:type="character" w:customStyle="1" w:styleId="normaltextrun">
    <w:name w:val="normaltextrun"/>
    <w:basedOn w:val="DefaultParagraphFont"/>
    <w:rsid w:val="0026332C"/>
  </w:style>
  <w:style w:type="character" w:styleId="UnresolvedMention">
    <w:name w:val="Unresolved Mention"/>
    <w:basedOn w:val="DefaultParagraphFont"/>
    <w:uiPriority w:val="99"/>
    <w:semiHidden/>
    <w:unhideWhenUsed/>
    <w:rsid w:val="00350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ingsley.Mcglew\Downloads\engage.vic.gov.au\wonthaggi-north-east" TargetMode="External"/><Relationship Id="rId13" Type="http://schemas.openxmlformats.org/officeDocument/2006/relationships/hyperlink" Target="file:///\\vpa-fs1\drafts$\Partnerships\Community%20Engagement\wonthaggi\engage.vic.gov.au\wonthaggi-north-east"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Petrakos@vpa.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ingsley.Mcglew\Downloads\engage.vic.gov.au\wonthaggi-north-ea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endments@vpa.vic.gov.au" TargetMode="External"/><Relationship Id="rId4" Type="http://schemas.openxmlformats.org/officeDocument/2006/relationships/settings" Target="settings.xml"/><Relationship Id="rId9" Type="http://schemas.openxmlformats.org/officeDocument/2006/relationships/hyperlink" Target="file:///C:\Users\Kingsley.Mcglew\Downloads\engage.vic.gov.au\wonthaggi-north-ea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83B7-8A5A-4B72-B87A-C5CF8D4D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Metropolitan Planning Authority</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rachel.dapiran</dc:creator>
  <cp:keywords/>
  <dc:description/>
  <cp:lastModifiedBy>Kingsley McGlew</cp:lastModifiedBy>
  <cp:revision>2</cp:revision>
  <dcterms:created xsi:type="dcterms:W3CDTF">2020-10-29T03:08:00Z</dcterms:created>
  <dcterms:modified xsi:type="dcterms:W3CDTF">2020-10-29T03:08:00Z</dcterms:modified>
</cp:coreProperties>
</file>